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الأشعث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الأشعث السلمي
</w:t>
      </w:r>
    </w:p>
    <w:p>
      <w:pPr/>
      <w:r>
        <w:rPr/>
        <w:t xml:space="preserve">الهيثم بن الأشعث السلمي </w:t>
      </w:r>
    </w:p>
    <w:p/>
    <w:p>
      <w:pPr/>
      <w:r>
        <w:rPr/>
        <w:t xml:space="preserve">يروي عن البصريين وكان راويا لفضل بن جبير روى عنه الحسن بن علي الحلواني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2026-10-16T01:31:39+03:00</dcterms:created>
  <dcterms:modified xsi:type="dcterms:W3CDTF">2026-10-16T01:31:39+03:00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