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الراسبي أبو شعبة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الراسبي أبو شعبة
</w:t>
      </w:r>
    </w:p>
    <w:p>
      <w:pPr/>
      <w:r>
        <w:rPr/>
        <w:t xml:space="preserve">نوح الراسبي أبو شعبة </w:t>
      </w:r>
    </w:p>
    <w:p/>
    <w:p>
      <w:pPr/>
      <w:r>
        <w:rPr/>
        <w:t xml:space="preserve">يروي عن يونس بن عمرو عن الحسن روى عنه زيد بن حباب وأهل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2026-10-17T05:22:24+03:00</dcterms:created>
  <dcterms:modified xsi:type="dcterms:W3CDTF">2026-10-17T05:22:24+03:00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