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كثير بن أبي صابر القشيري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أبي صابر القشيري
</w:t>
      </w:r>
    </w:p>
    <w:p>
      <w:pPr/>
      <w:r>
        <w:rPr/>
        <w:t xml:space="preserve">كثير بن أبي صابر القشيري </w:t>
      </w:r>
    </w:p>
    <w:p/>
    <w:p>
      <w:pPr/>
      <w:r>
        <w:rPr/>
        <w:t xml:space="preserve">يروي عن عطاء بن مسلم الحلبي حدثنا عنه الحسن بن أحمد بن إبراهيم بن فيل بأنطاكية وأحسبه الذي روى عنه يعقوب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2026-10-17T18:27:05+03:00</dcterms:created>
  <dcterms:modified xsi:type="dcterms:W3CDTF">2026-10-17T18:27:05+03:00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