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الفضل الشجري 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غسان بن الفضل الشجري أبو عمر
</w:t>
      </w:r>
    </w:p>
    <w:p>
      <w:pPr/>
      <w:r>
        <w:rPr/>
        <w:t xml:space="preserve">غسان بن الفضل الشجري أبو عمر </w:t>
      </w:r>
    </w:p>
    <w:p/>
    <w:p>
      <w:pPr/>
      <w:r>
        <w:rPr/>
        <w:t xml:space="preserve">يروي عن حزم بن أبي حزم وكان راويا لصبيح بن سعيد لم ندخله في أتباع التابعين لأن صبيحا ليس بثقة روى عنه محمد بن حيان من أهل هراة وأهل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2026-10-17T18:10:06+03:00</dcterms:created>
  <dcterms:modified xsi:type="dcterms:W3CDTF">2026-10-17T18:10:06+03:00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