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حفص بن عمر بن ثابت أبو سعيد الأنصاري 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حفص بن عمر بن ثابت أبو سعيد الأنصاري من
</w:t>
      </w:r>
    </w:p>
    <w:p>
      <w:pPr/>
      <w:r>
        <w:rPr/>
        <w:t xml:space="preserve">عمر بن حفص بن عمر بن ثابت أبو سعيد الأنصاري من </w:t>
      </w:r>
    </w:p>
    <w:p/>
    <w:p>
      <w:pPr/>
      <w:r>
        <w:rPr/>
        <w:t xml:space="preserve">أهل الكوفة</w:t>
      </w:r>
    </w:p>
    <w:p/>
    <w:p>
      <w:pPr/>
      <w:r>
        <w:rPr/>
        <w:t xml:space="preserve">يروي عن أبيه روى عنه داود بن رشيد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2026-10-17T20:56:29+03:00</dcterms:created>
  <dcterms:modified xsi:type="dcterms:W3CDTF">2026-10-17T20:56:29+03:00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