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أبي سوداء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أبي سوداء
</w:t>
      </w:r>
    </w:p>
    <w:p>
      <w:pPr/>
      <w:r>
        <w:rPr/>
        <w:t xml:space="preserve">سليمان بن أبي سوداء </w:t>
      </w:r>
    </w:p>
    <w:p/>
    <w:p>
      <w:pPr/>
      <w:r>
        <w:rPr/>
        <w:t xml:space="preserve">يروي عن ابن المبارك روى عنه علي بن حرب السكوني البزازي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2026-10-18T00:15:05+03:00</dcterms:created>
  <dcterms:modified xsi:type="dcterms:W3CDTF">2026-10-18T00:15:05+03:00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