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الحارث 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الحارث أبو يحيى
</w:t>
      </w:r>
    </w:p>
    <w:p>
      <w:pPr/>
      <w:r>
        <w:rPr/>
        <w:t xml:space="preserve">زكريا بن الحارث أبو يحيى </w:t>
      </w:r>
    </w:p>
    <w:p/>
    <w:p>
      <w:pPr/>
      <w:r>
        <w:rPr/>
        <w:t xml:space="preserve">يروي عن معاذ بن هشام وأبي عاصم ثنا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2026-10-18T01:26:17+03:00</dcterms:created>
  <dcterms:modified xsi:type="dcterms:W3CDTF">2026-10-18T01:26:17+03:00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