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عقبة بن خالد المجدر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عقبة بن خالد المجدر
</w:t>
      </w:r>
    </w:p>
    <w:p>
      <w:pPr/>
      <w:r>
        <w:rPr/>
        <w:t xml:space="preserve">خالد بن عقبة بن خالد المجدر </w:t>
      </w:r>
    </w:p>
    <w:p/>
    <w:p>
      <w:pPr/>
      <w:r>
        <w:rPr/>
        <w:t xml:space="preserve">من أهل الكوفة</w:t>
      </w:r>
    </w:p>
    <w:p/>
    <w:p>
      <w:pPr/>
      <w:r>
        <w:rPr/>
        <w:t xml:space="preserve">يروي عن أبيه وأبي أسامة ثنا عنه محمد بن إسحاق الثقفي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2026-10-19T04:29:36+03:00</dcterms:created>
  <dcterms:modified xsi:type="dcterms:W3CDTF">2026-10-19T04:29:36+03:00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