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يزيد القرشي أبو عبد الله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يزيد القرشي أبو عبد الله الطحان
</w:t>
      </w:r>
    </w:p>
    <w:p>
      <w:pPr/>
      <w:r>
        <w:rPr/>
        <w:t xml:space="preserve">حسين بن يزيد القرشي أبو عبد الله الطحان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وكيع ثنا عنه الحسن بن سفيان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2026-10-19T05:42:16+03:00</dcterms:created>
  <dcterms:modified xsi:type="dcterms:W3CDTF">2026-10-19T05:42:16+03:00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