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سعيد التبعي مولى عثمان بن عفان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سعيد التبعي مولى عثمان بن عفان
</w:t>
      </w:r>
    </w:p>
    <w:p>
      <w:pPr/>
      <w:r>
        <w:rPr/>
        <w:t xml:space="preserve">أحمد بن محمد بن سعيد التبعي مولى عثمان بن عفان </w:t>
      </w:r>
    </w:p>
    <w:p/>
    <w:p>
      <w:pPr/>
      <w:r>
        <w:rPr/>
        <w:t xml:space="preserve">من أهل همدان</w:t>
      </w:r>
    </w:p>
    <w:p/>
    <w:p>
      <w:pPr/>
      <w:r>
        <w:rPr/>
        <w:t xml:space="preserve">يروي عن القاسم بن الحكم العرني عن يحيى بن سعيد الأنصاري ثنا عنه شيوخنا يغرب وهو أحمد بن محمد بن سعيد بن أبان التبعي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2026-10-18T05:40:24+03:00</dcterms:created>
  <dcterms:modified xsi:type="dcterms:W3CDTF">2026-10-18T05:40:24+03:00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