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الضحاك مولاة خالد بن معدان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الضحاك مولاة خالد بن معدان
</w:t>
      </w:r>
    </w:p>
    <w:p>
      <w:pPr/>
      <w:r>
        <w:rPr/>
        <w:t xml:space="preserve">أم الضحاك مولاة خالد بن معدان </w:t>
      </w:r>
    </w:p>
    <w:p/>
    <w:p>
      <w:pPr/>
      <w:r>
        <w:rPr/>
        <w:t xml:space="preserve">تروي عن خالد بن معدان روى عنها إسماعيل بن عياش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2026-10-18T06:45:04+03:00</dcterms:created>
  <dcterms:modified xsi:type="dcterms:W3CDTF">2026-10-18T06:45:04+03:00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