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أبي ساه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أبي ساه
</w:t>
      </w:r>
    </w:p>
    <w:p>
      <w:pPr/>
      <w:r>
        <w:rPr/>
        <w:t xml:space="preserve">يعقوب بن أبي ساه </w:t>
      </w:r>
    </w:p>
    <w:p/>
    <w:p>
      <w:pPr/>
      <w:r>
        <w:rPr/>
        <w:t xml:space="preserve">يروي عن رجل عن أنس روى عنه معروف بن واصل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2026-10-18T08:52:50+03:00</dcterms:created>
  <dcterms:modified xsi:type="dcterms:W3CDTF">2026-10-18T08:52:50+03:00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