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يزيد بن عبد الله بن أبي بردة بن أبي موسى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يزيد بن عبد الله بن أبي بردة بن أبي موسى الأشعري
</w:t>
      </w:r>
    </w:p>
    <w:p>
      <w:pPr/>
      <w:r>
        <w:rPr/>
        <w:t xml:space="preserve">يحيى بن يزيد بن عبد الله بن أبي بردة بن أبي موسى الأشعري </w:t>
      </w:r>
    </w:p>
    <w:p/>
    <w:p>
      <w:pPr/>
      <w:r>
        <w:rPr/>
        <w:t xml:space="preserve">يروي عن جده أبي بردة وإسماعيل بن أبي خالد روى عنه عبيد الله بن عمر القواريري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2026-10-18T11:02:15+03:00</dcterms:created>
  <dcterms:modified xsi:type="dcterms:W3CDTF">2026-10-18T11:02:15+03:00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