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عبد الله بن صياد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الله بن صياد
</w:t>
      </w:r>
    </w:p>
    <w:p>
      <w:pPr/>
      <w:r>
        <w:rPr/>
        <w:t xml:space="preserve">الوليد بن عبد الله بن صياد </w:t>
      </w:r>
    </w:p>
    <w:p/>
    <w:p>
      <w:pPr/>
      <w:r>
        <w:rPr/>
        <w:t xml:space="preserve">يروي عن المطلب بن حنطب روى عنه مالك بن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2026-10-18T11:50:57+03:00</dcterms:created>
  <dcterms:modified xsi:type="dcterms:W3CDTF">2026-10-18T11:50:57+03:00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