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مكرم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العطار
</w:t>
      </w:r>
    </w:p>
    <w:p>
      <w:pPr/>
      <w:r>
        <w:rPr/>
        <w:t xml:space="preserve">مكرم العطار </w:t>
      </w:r>
    </w:p>
    <w:p/>
    <w:p>
      <w:pPr/>
      <w:r>
        <w:rPr/>
        <w:t xml:space="preserve">شيخ، يروي عن سعيد المقبري روى عنه عبد الصمد بن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2026-10-19T14:42:52+03:00</dcterms:created>
  <dcterms:modified xsi:type="dcterms:W3CDTF">2026-10-19T14:42:52+03:00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