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مقرن بن كرزمة الحنفي أبو سعيد
</w:t>
      </w:r>
    </w:p>
    <w:p>
      <w:pPr>
        <w:jc w:val="start"/>
        <w:bidi/>
      </w:pPr>
      <w:r>
        <w:rPr>
          <w:rFonts w:ascii="arial" w:hAnsi="arial" w:eastAsia="arial" w:cs="arial"/>
          <w:sz w:val="28"/>
          <w:szCs w:val="28"/>
          <w:b w:val="1"/>
          <w:bCs w:val="1"/>
          <w:rtl/>
        </w:rPr>
        <w:t xml:space="preserve">مقرن بن كرزمة الحنفي أبو سعيد
</w:t>
      </w:r>
    </w:p>
    <w:p>
      <w:pPr/>
      <w:r>
        <w:rPr/>
        <w:t xml:space="preserve">مقرن بن كرزمة الحنفي أبو سعيد </w:t>
      </w:r>
    </w:p>
    <w:p/>
    <w:p>
      <w:pPr/>
      <w:r>
        <w:rPr/>
        <w:t xml:space="preserve">يروي عن أبي كثير السحيمي أحرفا مستقيمة روى عنه عبد الرحمن بن مهدي عن أبي كثير السحيمي عن أبي هريرة قال أوصاني خليلي بثلاث الحديث رواه رسته عبد الرحمن بن عمر عن ابن مهدي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2026-10-19T15:53:50+03:00</dcterms:created>
  <dcterms:modified xsi:type="dcterms:W3CDTF">2026-10-19T15:53:50+03:00</dcterms:modified>
</cp:coreProperties>
</file>

<file path=docProps/custom.xml><?xml version="1.0" encoding="utf-8"?>
<Properties xmlns="http://schemas.openxmlformats.org/officeDocument/2006/custom-properties" xmlns:vt="http://schemas.openxmlformats.org/officeDocument/2006/docPropsVTypes"/>
</file>