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قلي ميرزا بن نادر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قلي ميرزا بن نادر شاه
</w:t>
      </w:r>
    </w:p>
    <w:p>
      <w:pPr/>
      <w:r>
        <w:rPr/>
        <w:t xml:space="preserve">إمام قلي ميرزا بن نادر شاه قتل سنة 1260 قتله ابن عمه علي قلي خان.</w:t>
      </w:r>
    </w:p>
    <w:p/>
    <w:p>
      <w:pPr/>
      <w:r>
        <w:rPr/>
        <w:t xml:space="preserve">كان فاضلا منشئا بليغا له كتاب يسمى بياض إمام قلي ميرزا يشتمل على إنشاءاته.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2026-07-27T22:57:27+03:00</dcterms:created>
  <dcterms:modified xsi:type="dcterms:W3CDTF">2026-07-27T22:57:27+03:00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