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أصرم
</w:t>
      </w:r>
    </w:p>
    <w:p>
      <w:pPr>
        <w:jc w:val="start"/>
        <w:bidi/>
      </w:pPr>
      <w:r>
        <w:rPr>
          <w:rFonts w:ascii="arial" w:hAnsi="arial" w:eastAsia="arial" w:cs="arial"/>
          <w:sz w:val="28"/>
          <w:szCs w:val="28"/>
          <w:b w:val="1"/>
          <w:bCs w:val="1"/>
          <w:rtl/>
        </w:rPr>
        <w:t xml:space="preserve">الأسود بن أصرم
</w:t>
      </w:r>
    </w:p>
    <w:p>
      <w:pPr/>
      <w:r>
        <w:rPr/>
        <w:t xml:space="preserve">الأسود بن أصرم ذكره الشيخ في رجاله في أصحاب الرسول(ص) قال قال البخاري المحاربي (انتهى) وفي الاستيعاب الأسود بن الأصرم المحاربي له صحبة روى عنه سليمان بن حبيب قاضي عمر بن عبد العزيز لم يرو عنه غيره فيما علمت يعد في الشاميين (انتهى) وفي أسد الغابة الأسود بن أصرم المحاربي عداده في أهل الشام روى عنه سليمان بن حبيب وحده ثم روى بسنده عن سليمان بن حبيب المحاربي عن أسود بن أصرم المحاربي قلت يا رسول الله أوصيني قال أتملك يدك قلت فما أملك إذا لم أملك يدي قال أتملك لسانك قلت فما أملك إذا لم أملك لساني قال لا تبسط يدك إلا إلى خير ولا تقل بلسانك إلا معروفا أخرجه ثلاثتهم (انتهى) وفي الإصابة: الأسود بن أصرم المحاربي قال ابن حبان عداده في أهل الشام وروايته فيهم وذكره أبو زرعة الدمشقي وابن سميع وابن عبد البر فيمن نزل الشام من الصحابة. ثم ذكر تلك الرواية بسندها من طريق الطبراني عن سليمان بن حبيب المحاربي عن أسود بن أصرم المحاربي إلى إن قال فقال أسود يا رسول الله أوصيني قال لا تقل بلسانك إلا معروفا ولا تبسط يدك إلا إلى خير ثم قال: لكن قال البخاري في إسناده نظر (انتهى). ولم يعلم أنه من شرط كتابنا وذكرناه لذكر الشيخ إياه.</w:t>
      </w:r>
    </w:p>
    <w:p>
      <w:pPr>
        <w:jc w:val="start"/>
        <w:bidi/>
      </w:pPr>
      <w:r>
        <w:rPr>
          <w:sz w:val="24"/>
          <w:szCs w:val="24"/>
          <w:b w:val="1"/>
          <w:bCs w:val="1"/>
          <w:rtl/>
        </w:rPr>
        <w:t xml:space="preserve">
أعيان الشيعة،(دار التعارف للمطبوعات - بيروت،1983،ط 1،ج 3،ص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أصرم
</w:t>
      </w:r>
    </w:p>
    <w:p>
      <w:pPr/>
      <w:r>
        <w:rPr/>
        <w:t xml:space="preserve">الأسود بن أصرم (د ع ب) الأسود بن أصرم المحاربي. عداده في أهل الشام، روى عنه سليمان بن حبيب وحده.</w:t>
      </w:r>
    </w:p>
    <w:p/>
    <w:p>
      <w:pPr/>
      <w:r>
        <w:rPr/>
        <w:t xml:space="preserve">أخبرنا أبو ياسر عبد الوهاب بن هبة الله بن أبي حبه، أخبرنا أبو الحسن علي بن محمد بن الحسين بن حسنون، أخبرنا أبو محمد أحمد بن علي بن الحسن بن محمد بن أبي عثمان الدقاق، أخبرنا القاضي أبو القاسم الحسن بن علي بن المنذر، أخبرنا الحسين بن صفوان، أخبرنا أبو بكر بن أبي الدنيا، أخبرنا يونس بن عبد الرحيم العسقلاني، أخبرنا عمرو بن أبي سلمة، أخبرنا صدقة بن عبد الله عن عبيد الله بن علي القرشي، عن سليمان بن حبيب المحاربي، حدثني أسود بن أصرم المحاربي قال: «قلت: يا رسول الله أوصني، قال: أتملك يدك؟ قلت: فما أملك إذا لم أملك يدي؟ قال: أتملك لسانك؟ قلت: فما أملك إذا لم أملك لساني؟ قال: لا تبسط يدك إلا إلى خير، ولا تقل بلسانك إلا معروفا». أخرجه ثلاثتهم.</w:t>
      </w:r>
    </w:p>
    <w:p>
      <w:pPr>
        <w:jc w:val="start"/>
        <w:bidi/>
      </w:pPr>
      <w:r>
        <w:rPr>
          <w:sz w:val="24"/>
          <w:szCs w:val="24"/>
          <w:b w:val="1"/>
          <w:bCs w:val="1"/>
          <w:rtl/>
        </w:rPr>
        <w:t xml:space="preserve">
أسد الغابة في معرفة الصحابة،(دار ابن حزم - بيروت،2012،ط 1،ج 1،ص 41)/(دار الكتب العلمية - بيروت،1994،ط 1،ج 1،ص 223)/(دار الفكر - بيروت،1989،ط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أصرم المحاربي
</w:t>
      </w:r>
    </w:p>
    <w:p>
      <w:pPr/>
      <w:r>
        <w:rPr/>
        <w:t xml:space="preserve">الأسود بن أصرم المحاربي قال ابن حبان: عداده في أهل الشام، وروايته فيهم.</w:t>
      </w:r>
    </w:p>
    <w:p/>
    <w:p>
      <w:pPr/>
      <w:r>
        <w:rPr/>
        <w:t xml:space="preserve">وذكره أبو زرعة الدمشقي، وابن سميع، وابن عبد البر فيمن نزل الشام من الصحابة.</w:t>
      </w:r>
    </w:p>
    <w:p/>
    <w:p>
      <w:pPr/>
      <w:r>
        <w:rPr/>
        <w:t xml:space="preserve">وقال ابن السكن: مخرج حديثه في أهل الشام.</w:t>
      </w:r>
    </w:p>
    <w:p/>
    <w:p>
      <w:pPr/>
      <w:r>
        <w:rPr/>
        <w:t xml:space="preserve">ورواه الطبراني من طريق عبد الوهاب بن بخت عن سليمان بن حبيب المحاربي، عن أسود بن أصرم المحاربي- أنه قدم بإبل له سمان إلى المدينة في زمن محل، فأتى بها النبي صلى الله عليه وسلم، فقال له: ما أردت بها؟ قال: خادما. فقال من عنده خادم؟ فقال عثمان: عندي، فأتاه بها، فلما رآها قال: فخذها. وقبض رسول الله صلى الله عليه وسلم إبله. فقال أسود: يا رسول الله، أوصني. قال: «لا تقل بلسانك إلا معروفا، ولا تبسط يدك إلا إلى خير».</w:t>
      </w:r>
    </w:p>
    <w:p/>
    <w:p>
      <w:pPr/>
      <w:r>
        <w:rPr/>
        <w:t xml:space="preserve">وأخرجه البغوي مختصرا، وقال: لا أعلم له غيره، ولم يحدث به غير أبي عبد الرحيم عن عبد الوهاب. انتهى.</w:t>
      </w:r>
    </w:p>
    <w:p/>
    <w:p>
      <w:pPr/>
      <w:r>
        <w:rPr/>
        <w:t xml:space="preserve">وقد أخرجه ابن السكن والبخاري في تاريخه، وابن أبي الدنيا في «الصمت»، من وجه آخر، عن سليمان، قال: حدثني أسود بن أصرم نحوه، لكن قال البخاري: في إسناده نظر.</w:t>
      </w:r>
    </w:p>
    <w:p>
      <w:pPr>
        <w:jc w:val="start"/>
        <w:bidi/>
      </w:pPr>
      <w:r>
        <w:rPr>
          <w:sz w:val="24"/>
          <w:szCs w:val="24"/>
          <w:b w:val="1"/>
          <w:bCs w:val="1"/>
          <w:rtl/>
        </w:rPr>
        <w:t xml:space="preserve">
الإصابة في تمييز الصحابة،(دار الكتب العلمية - بيروت،1995،ط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أصرم المحاربي
</w:t>
      </w:r>
    </w:p>
    <w:p>
      <w:pPr/>
      <w:r>
        <w:rPr/>
        <w:t xml:space="preserve">الأسود بن أصرم المحاربي له صحبة، روى عنه سليمان بن حبيب قاضي عمر بن عبد العزيز، لم يرو عنه غيره فيما علمت، يعد في الشاميين.</w:t>
      </w:r>
    </w:p>
    <w:p>
      <w:pPr>
        <w:jc w:val="start"/>
        <w:bidi/>
      </w:pPr>
      <w:r>
        <w:rPr>
          <w:sz w:val="24"/>
          <w:szCs w:val="24"/>
          <w:b w:val="1"/>
          <w:bCs w:val="1"/>
          <w:rtl/>
        </w:rPr>
        <w:t xml:space="preserve">
الاستيعاب في معرفة الأصحاب،(دار الجيل - بيروت،1992،ط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أصرم المحاربي
</w:t>
      </w:r>
    </w:p>
    <w:p>
      <w:pPr/>
      <w:r>
        <w:rPr/>
        <w:t xml:space="preserve">الأسود بن أصرم المحاربي عداده في أهل الشام.</w:t>
      </w:r>
    </w:p>
    <w:p/>
    <w:p>
      <w:pPr/>
      <w:r>
        <w:rPr/>
        <w:t xml:space="preserve">روى عنه سليمان بن حبيب.</w:t>
      </w:r>
    </w:p>
    <w:p/>
    <w:p>
      <w:pPr/>
      <w:r>
        <w:rPr/>
        <w:t xml:space="preserve">أخبرنا أحمد بن سليمان بن أيوب القاضي بدمشق، قال: حدثنا يزيد بن عبد الصمد، قال: حدثنا عبد الله بن يزيد المقرئ، قال: حدثنا صدقة بن عبد الله، عن عبيد الله بن علي، عن سليمان بن حبيب، قال: وحدثني أسود بن أصرم المحاربي، قال: قلت: يا رسول الله صلى الله عليه وسلم، أوصني؟ قال: تملك يدك؟ قال: قلت: فماذا أملك إذا لم أملك يدي، قال: تملك لسانك؟ قلت: ماذا أملك إذا لم أملك لساني، قال: فلا تبسط يدك إلا إلى خير، وتقل بلسانك إلا معروفا.</w:t>
      </w:r>
    </w:p>
    <w:p/>
    <w:p>
      <w:pPr/>
      <w:r>
        <w:rPr/>
        <w:t xml:space="preserve">رواه عمرو بن أبي سلمة، عن صدقة مثله.</w:t>
      </w:r>
    </w:p>
    <w:p/>
    <w:p>
      <w:pPr/>
      <w:r>
        <w:rPr/>
        <w:t xml:space="preserve">أخبرنا أحمد بن محمد بن إبراهيم، قال: حدثنا خلف بن عمرو، قال: حدثنا المعافى بن سليمان، قال: حدثنا موسى بن أعين، عن أبي عبد الرحيم خالد بن أبي يزيد، عن عبد الوهاب بن بخت، عن سليمان بن حبيب، عن أسود بن أصرم، قال: قلت: يا رسول الله، أوصني، فذكر مثله.</w:t>
      </w:r>
    </w:p>
    <w:p>
      <w:pPr>
        <w:jc w:val="start"/>
        <w:bidi/>
      </w:pPr>
      <w:r>
        <w:rPr>
          <w:sz w:val="24"/>
          <w:szCs w:val="24"/>
          <w:b w:val="1"/>
          <w:bCs w:val="1"/>
          <w:rtl/>
        </w:rPr>
        <w:t xml:space="preserve">
معرفة الصحابة لابن مندة،(مطبوعات جامعة الإمارات العربية المتحدة،2005،ط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أصرم، المحاربي 
</w:t>
      </w:r>
    </w:p>
    <w:p>
      <w:pPr/>
      <w:r>
        <w:rPr/>
        <w:t xml:space="preserve">الأسود بن أصرم، المحاربي. </w:t>
      </w:r>
    </w:p>
    <w:p/>
    <w:p>
      <w:pPr/>
      <w:r>
        <w:rPr/>
        <w:t xml:space="preserve">قال لي عمرو بن أبي سلمة: عن صدقة بن عبد الله الدمشقي، عن عبد الله بن علي، عن سليمان بن حبيبٍ؛ أخبرني أسود بن أصرم، المحاربي؛ قلت: يا رسول الله، أوصني، قال: أملك يدك.</w:t>
      </w:r>
    </w:p>
    <w:p/>
    <w:p>
      <w:pPr/>
      <w:r>
        <w:rPr/>
        <w:t xml:space="preserve">قال أبو عبد الله: وفي إسناده نظرٌ.</w:t>
      </w:r>
    </w:p>
    <w:p/>
    <w:p>
      <w:pPr/>
      <w:r>
        <w:rPr/>
        <w:t xml:space="preserve">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أصرم المحاربي
</w:t>
      </w:r>
    </w:p>
    <w:p>
      <w:pPr/>
      <w:r>
        <w:rPr/>
        <w:t xml:space="preserve">الأسود بن أصرم المحاربي </w:t>
      </w:r>
    </w:p>
    <w:p/>
    <w:p>
      <w:pPr/>
      <w:r>
        <w:rPr/>
        <w:t xml:space="preserve">عداده في أهل الشام ورأيته فيهم، قال قلت يا رسول الله أوصى قال املك يدك</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أصرم المحاربي
</w:t>
      </w:r>
    </w:p>
    <w:p>
      <w:pPr/>
      <w:r>
        <w:rPr/>
        <w:t xml:space="preserve">الأسود بن أصرم المحاربي </w:t>
      </w:r>
    </w:p>
    <w:p/>
    <w:p>
      <w:pPr/>
      <w:r>
        <w:rPr/>
        <w:t xml:space="preserve">له صحبة روى عنه سليمان بن حبيب المحاربي يعد في الشاميين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2026-07-27T17:36:02+03:00</dcterms:created>
  <dcterms:modified xsi:type="dcterms:W3CDTF">2026-07-27T17:36:02+03:00</dcterms:modified>
</cp:coreProperties>
</file>

<file path=docProps/custom.xml><?xml version="1.0" encoding="utf-8"?>
<Properties xmlns="http://schemas.openxmlformats.org/officeDocument/2006/custom-properties" xmlns:vt="http://schemas.openxmlformats.org/officeDocument/2006/docPropsVTypes"/>
</file>