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 بن أبي التوالي أبو عثمان.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بن أبي التوالي أبو عثمان.
</w:t>
      </w:r>
    </w:p>
    <w:p>
      <w:pPr/>
      <w:r>
        <w:rPr/>
        <w:t xml:space="preserve">سعد بن أبي التوالي أبو عثمان. </w:t>
      </w:r>
    </w:p>
    <w:p/>
    <w:p/>
    <w:p>
      <w:pPr/>
      <w:r>
        <w:rPr/>
        <w:t xml:space="preserve">الشيخ الصالح المكناسي الدار، كان تقيا عالما عاملا، صالحا، فاضلا، من المتخلقين بأخلاق أولياء الله المهتدين، كان كثير الخشية والحشمة، وكان عارفا بعلم التوحيد، قال: من عرف الله عز وجل صفا له العيش، وطابت له الحياة، وهابه كل شيء، وذهب عنه خوف المخلوقين، وأنس بالله عز وجل، وذهبت عنه رغبة الأشياء، ورهبتها، والمعرفة توجب الحياء والتعظيم.</w:t>
      </w:r>
    </w:p>
    <w:p/>
    <w:p/>
    <w:p>
      <w:pPr/>
      <w:r>
        <w:rPr/>
        <w:t xml:space="preserve">وقال: أركان المعرفة: الهية، والحياء؛ والأنس.</w:t>
      </w:r>
    </w:p>
    <w:p/>
    <w:p/>
    <w:p>
      <w:pPr/>
      <w:r>
        <w:rPr/>
        <w:t xml:space="preserve">كان حيا سنة 763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2026-07-29T06:16:56+03:00</dcterms:created>
  <dcterms:modified xsi:type="dcterms:W3CDTF">2026-07-29T06:16:56+03:00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