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العمري، أبو عبد الله النساك.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العمري، أبو عبد الله النساك.
</w:t>
      </w:r>
    </w:p>
    <w:p>
      <w:pPr/>
      <w:r>
        <w:rPr/>
        <w:t xml:space="preserve">محمد بن عبد الله العمري، أبو عبد الله النساك. </w:t>
      </w:r>
    </w:p>
    <w:p/>
    <w:p>
      <w:pPr/>
      <w:r>
        <w:rPr/>
        <w:t xml:space="preserve">يروي عن إبراهيم بن صرمة، روى عنه زكريا بن يحيى خياط السنة.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العمري أبو عبد الله الساكب
</w:t>
      </w:r>
    </w:p>
    <w:p>
      <w:pPr/>
      <w:r>
        <w:rPr/>
        <w:t xml:space="preserve">محمد بن عبد الله العمري أبو عبد الله الساكب </w:t>
      </w:r>
    </w:p>
    <w:p/>
    <w:p>
      <w:pPr/>
      <w:r>
        <w:rPr/>
        <w:t xml:space="preserve">يروي عن إبراهيم بن صرمة روى عنه زكريا بن يحيى السجزي خياط السنة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2026-07-28T21:06:02+03:00</dcterms:created>
  <dcterms:modified xsi:type="dcterms:W3CDTF">2026-07-28T21:06:02+03:00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