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الحسن بن نصر الحلبي، أبو حفص، قاضي حلب.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الحسن بن نصر الحلبي، أبو حفص، قاضي حلب.
</w:t>
      </w:r>
    </w:p>
    <w:p>
      <w:pPr/>
      <w:r>
        <w:rPr/>
        <w:t xml:space="preserve">عمر بن الحسن بن نصر الحلبي، أبو حفص، قاضي حلب. </w:t>
      </w:r>
    </w:p>
    <w:p/>
    <w:p>
      <w:pPr/>
      <w:r>
        <w:rPr/>
        <w:t xml:space="preserve">قال الحاكم عن الدارقطني: ثقة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2026-07-28T20:07:43+03:00</dcterms:created>
  <dcterms:modified xsi:type="dcterms:W3CDTF">2026-07-28T20:07:43+03:00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