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 بن خزرج، أبو المطرف.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 بن خزرج، أبو المطرف.
</w:t>
      </w:r>
    </w:p>
    <w:p>
      <w:pPr/>
      <w:r>
        <w:rPr/>
        <w:t xml:space="preserve">عبد الرحمن بن سعيد بن خزرج، أبو المطرف. </w:t>
      </w:r>
    </w:p>
    <w:p/>
    <w:p>
      <w:pPr/>
      <w:r>
        <w:rPr/>
        <w:t xml:space="preserve">روى عن ابن أبي زمنين وغيره. روى عنه جماعة منهم: أبو عمر بن مهدي المقري وأثنى عليه، توفي سنة سبع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2026-07-28T17:44:27+03:00</dcterms:created>
  <dcterms:modified xsi:type="dcterms:W3CDTF">2026-07-28T17:44:27+03:00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