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بركة، أبو الخير الأرزماشي.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بركة، أبو الخير الأرزماشي.
</w:t>
      </w:r>
    </w:p>
    <w:p>
      <w:pPr/>
      <w:r>
        <w:rPr/>
        <w:t xml:space="preserve">عبد الرحمن بن بركة، أبو الخير الأرزماشي. </w:t>
      </w:r>
    </w:p>
    <w:p/>
    <w:p>
      <w:pPr/>
      <w:r>
        <w:rPr/>
        <w:t xml:space="preserve">روى عن الحافظ أبي الفضل بن ناصر. روى عنه عبد الله بن أحمد الخباز، وأثنى عليه، ووصفه بالصلاح. توفي سنة أربع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2026-07-29T00:54:59+03:00</dcterms:created>
  <dcterms:modified xsi:type="dcterms:W3CDTF">2026-07-29T00:54:59+03:00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