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ثعلبة بن سلامان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ثعلبة بن سلامان
</w:t>
      </w:r>
    </w:p>
    <w:p>
      <w:pPr/>
      <w:r>
        <w:rPr/>
        <w:t xml:space="preserve">ثعلبة بن سلامان  ثعلبة بن سلامان بن ثعل، من طيء: جد جاهلي. من نسله بنو ثعلبة المتفرقون بشرقية مصر وبادية الشام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2026-09-21T13:27:52+03:00</dcterms:created>
  <dcterms:modified xsi:type="dcterms:W3CDTF">2026-09-21T13:27:52+03:00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