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الحارث الأنماطي
</w:t>
      </w:r>
    </w:p>
    <w:p>
      <w:pPr>
        <w:jc w:val="start"/>
        <w:bidi/>
      </w:pPr>
      <w:r>
        <w:rPr>
          <w:rFonts w:ascii="arial" w:hAnsi="arial" w:eastAsia="arial" w:cs="arial"/>
          <w:sz w:val="28"/>
          <w:szCs w:val="28"/>
          <w:b w:val="1"/>
          <w:bCs w:val="1"/>
          <w:rtl/>
        </w:rPr>
        <w:t xml:space="preserve">أحمد بن الحارث الأنماطي
</w:t>
      </w:r>
    </w:p>
    <w:p>
      <w:pPr/>
      <w:r>
        <w:rPr/>
        <w:t xml:space="preserve">أحمد بن الحارث الأنماطي عده الشيخ في رجاله من أصحاب الكاظم عليه السلام ثم قال أحمد بن الحارث واقفي وفي الخلاصة: من أصحاب الكاظم عليه السلام واقفي وكان من أصحاب المفضل بن عمر روى أبوه عن الصادق عليه السلام. الكشي عن حمدويه حدثنا الحسن ابن موسى أن أحمد بن الحارث الأنماطي كان واقفيا (أه) والظاهر أن كل من ذكر في العنوان السابق وفي هذا العنوان واحد وهو الأنماطي الواقفي كما استظهره الميرزا أيضا في رجاله ثم قال وعلى كل حال سبيلهم واحد. وفي النقد لا يبعد أن يكون الجميع واحدا وإن كان الشيخ ذكر الأنماطي في أصحاب الكاظم عليه السلام والنجاشي ذكر أحمد بن الحارث في أصحاب الصادق عليه السلام. </w:t>
      </w:r>
    </w:p>
    <w:p/>
    <w:p>
      <w:pPr/>
      <w:r>
        <w:rPr/>
        <w:t xml:space="preserve">وهو الذي اعتمده العلامة في الخلاصة كما سمعت فلم يذكر إلا واحدا عده من أصحاب الكاظم وقال إنه من أصحاب المفضل مع عد الشيخ صاحب المفضل هو صاحب الصادق وما في تتمة الرجال من ترجيح أنهما اثنان ضعيف. </w:t>
      </w:r>
    </w:p>
    <w:p>
      <w:pPr>
        <w:jc w:val="start"/>
        <w:bidi/>
      </w:pPr>
      <w:r>
        <w:rPr>
          <w:sz w:val="24"/>
          <w:szCs w:val="24"/>
          <w:b w:val="1"/>
          <w:bCs w:val="1"/>
          <w:rtl/>
        </w:rPr>
        <w:t xml:space="preserve">
أعيان الشيعة،(دار التعارف للمطبوعات - بيروت،1983،ط 1،ج 2،ص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2026-07-28T19:28:50+03:00</dcterms:created>
  <dcterms:modified xsi:type="dcterms:W3CDTF">2026-07-28T19:28:50+03:00</dcterms:modified>
</cp:coreProperties>
</file>

<file path=docProps/custom.xml><?xml version="1.0" encoding="utf-8"?>
<Properties xmlns="http://schemas.openxmlformats.org/officeDocument/2006/custom-properties" xmlns:vt="http://schemas.openxmlformats.org/officeDocument/2006/docPropsVTypes"/>
</file>