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 بن بهرام الرجاني، من أهل رجان.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 بن بهرام الرجاني، من أهل رجان.
</w:t>
      </w:r>
    </w:p>
    <w:p>
      <w:pPr/>
      <w:r>
        <w:rPr/>
        <w:t xml:space="preserve">الجنيد بن بهرام الرجاني، من أهل رجان. </w:t>
      </w:r>
    </w:p>
    <w:p/>
    <w:p>
      <w:pPr/>
      <w:r>
        <w:rPr/>
        <w:t xml:space="preserve">يروي عن يزيد بن هارون. حدثنا عنه يوسف بن بشر بن حمزة بحصن مهدي.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 بن بهرام الرجاني
</w:t>
      </w:r>
    </w:p>
    <w:p>
      <w:pPr/>
      <w:r>
        <w:rPr/>
        <w:t xml:space="preserve">الجنيد بن بهرام الرجاني </w:t>
      </w:r>
    </w:p>
    <w:p/>
    <w:p>
      <w:pPr/>
      <w:r>
        <w:rPr/>
        <w:t xml:space="preserve">من أهل رجان</w:t>
      </w:r>
    </w:p>
    <w:p/>
    <w:p>
      <w:pPr/>
      <w:r>
        <w:rPr/>
        <w:t xml:space="preserve">يروي عن يزيد بن هارون حدثنا عنه يوسف بن بشر بن حمزة بحصن مهدئ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2026-07-28T23:14:25+03:00</dcterms:created>
  <dcterms:modified xsi:type="dcterms:W3CDTF">2026-07-28T23:14:25+03:00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