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بن عيسى التنوخي.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عيسى التنوخي.
</w:t>
      </w:r>
    </w:p>
    <w:p>
      <w:pPr/>
      <w:r>
        <w:rPr/>
        <w:t xml:space="preserve">إبراهيم بن عبد الله بن عيسى التنوخي. </w:t>
      </w:r>
    </w:p>
    <w:p/>
    <w:p>
      <w:pPr/>
      <w:r>
        <w:rPr/>
        <w:t xml:space="preserve">يروي عن وكيع، وأحمد بن بشير.</w:t>
      </w:r>
    </w:p>
    <w:p/>
    <w:p>
      <w:pPr/>
      <w:r>
        <w:rPr/>
        <w:t xml:space="preserve">روى عنه الحضرمي.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عيسى التنوخي
</w:t>
      </w:r>
    </w:p>
    <w:p>
      <w:pPr/>
      <w:r>
        <w:rPr/>
        <w:t xml:space="preserve">إبراهيم بن عبد الله بن عيسى التنوخي </w:t>
      </w:r>
    </w:p>
    <w:p/>
    <w:p>
      <w:pPr/>
      <w:r>
        <w:rPr/>
        <w:t xml:space="preserve">يروي عن وكيع وأحمد بن بشير روى عنه الحضرمي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2026-07-29T10:40:04+03:00</dcterms:created>
  <dcterms:modified xsi:type="dcterms:W3CDTF">2026-07-29T10:40:04+03:00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