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داود بن يعقوب الصيرفي، أبو إسحاق.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داود بن يعقوب الصيرفي، أبو إسحاق.
</w:t>
      </w:r>
    </w:p>
    <w:p>
      <w:pPr/>
      <w:r>
        <w:rPr/>
        <w:t xml:space="preserve">إبراهيم بن داود بن يعقوب الصيرفي، أبو إسحاق. </w:t>
      </w:r>
    </w:p>
    <w:p/>
    <w:p>
      <w:pPr/>
      <w:r>
        <w:rPr/>
        <w:t xml:space="preserve">حدث عن عيسى بن حماد، وعبد الملك بن شعيب بن الليث، وغيرهما.</w:t>
      </w:r>
    </w:p>
    <w:p/>
    <w:p>
      <w:pPr/>
      <w:r>
        <w:rPr/>
        <w:t xml:space="preserve">قال ابن يونس: كان ثقة. توفي سنة ثمان وتسعين ومائتين.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2026-07-27T20:24:15+03:00</dcterms:created>
  <dcterms:modified xsi:type="dcterms:W3CDTF">2026-07-27T20:24:15+03:00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