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البزاز، أبو العباس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البزاز، أبو العباس المروزي.
</w:t>
      </w:r>
    </w:p>
    <w:p>
      <w:pPr/>
      <w:r>
        <w:rPr/>
        <w:t xml:space="preserve">أحمد بن موسى البزاز، أبو العباس المروزي. </w:t>
      </w:r>
    </w:p>
    <w:p/>
    <w:p>
      <w:pPr/>
      <w:r>
        <w:rPr/>
        <w:t xml:space="preserve">يروي عن ابن المبارك، ومحمد بن جرير بن عبد الحميد، روى عنه: عثمان بن سعد البيكندي.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البراد أبو العباس المروزي
</w:t>
      </w:r>
    </w:p>
    <w:p>
      <w:pPr/>
      <w:r>
        <w:rPr/>
        <w:t xml:space="preserve">أحمد بن موسى البراد أبو العباس المروزي </w:t>
      </w:r>
    </w:p>
    <w:p/>
    <w:p>
      <w:pPr/>
      <w:r>
        <w:rPr/>
        <w:t xml:space="preserve">يروي عن ابن المبارك وجرير بن عبد الحميد روى عنه عثمان بن سعيد البيكندي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2026-07-29T07:26:08+03:00</dcterms:created>
  <dcterms:modified xsi:type="dcterms:W3CDTF">2026-07-29T07:26:08+03:00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