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جحدر، أبو جعفر الأنصاري.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جحدر، أبو جعفر الأنصاري.
</w:t>
      </w:r>
    </w:p>
    <w:p>
      <w:pPr/>
      <w:r>
        <w:rPr/>
        <w:t xml:space="preserve">أحمد بن عبد الرحمن بن جحدر، أبو جعفر الأنصاري. </w:t>
      </w:r>
    </w:p>
    <w:p/>
    <w:p>
      <w:pPr/>
      <w:r>
        <w:rPr/>
        <w:t xml:space="preserve">روى عن ابن مفوز وغيره.</w:t>
      </w:r>
    </w:p>
    <w:p/>
    <w:p>
      <w:pPr/>
      <w:r>
        <w:rPr/>
        <w:t xml:space="preserve">قال ابن بشكوال: ثقة ضابط حافظ للفقه بصير بالفتوى. توفي سنة (515هـ).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2026-07-28T05:49:29+03:00</dcterms:created>
  <dcterms:modified xsi:type="dcterms:W3CDTF">2026-07-28T05:49:29+03:00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