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إسحاق بن المختار، أبو بكر الدقاق.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إسحاق بن المختار، أبو بكر الدقاق.
</w:t>
      </w:r>
    </w:p>
    <w:p>
      <w:pPr/>
      <w:r>
        <w:rPr/>
        <w:t xml:space="preserve">أحمد بن إسحاق بن المختار، أبو بكر الدقاق. </w:t>
      </w:r>
    </w:p>
    <w:p/>
    <w:p>
      <w:pPr/>
      <w:r>
        <w:rPr/>
        <w:t xml:space="preserve">سمع محمد بن أبي بكر المقدمي، وأمية بن بسطام.</w:t>
      </w:r>
    </w:p>
    <w:p/>
    <w:p>
      <w:pPr/>
      <w:r>
        <w:rPr/>
        <w:t xml:space="preserve">روى عنه محمد بن مخلد العطار، وأحمد بن كامل القاضي.</w:t>
      </w:r>
    </w:p>
    <w:p/>
    <w:p>
      <w:pPr/>
      <w:r>
        <w:rPr/>
        <w:t xml:space="preserve">قال الخطيب: وكان ثقة.</w:t>
      </w:r>
    </w:p>
    <w:p/>
    <w:p>
      <w:pPr/>
      <w:r>
        <w:rPr/>
        <w:t xml:space="preserve">توفي سنة (277هـ).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ممن لم يقع في الكتب الستة،(مركز النعمان للبحوث والدراسات الإسلامية وتحقيق التراث والترجمة صنعاء، اليمن،2011،ط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2026-07-29T07:50:11+03:00</dcterms:created>
  <dcterms:modified xsi:type="dcterms:W3CDTF">2026-07-29T07:50:11+03:00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