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أبي عباد، وهو ابن إسحاق، القلزمي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أبي عباد، وهو ابن إسحاق، القلزمي 
</w:t>
      </w:r>
    </w:p>
    <w:p>
      <w:pPr/>
      <w:r>
        <w:rPr/>
        <w:t xml:space="preserve">يعقوب بن أبي عباد، وهو ابن إسحاق، القلزمي. </w:t>
      </w:r>
    </w:p>
    <w:p/>
    <w:p>
      <w:pPr/>
      <w:r>
        <w:rPr/>
        <w:t xml:space="preserve">روى عنه سعيد بن أبي مريم، وعبد العزيز بن عمران، عن محمد بن مسلم، عن عمرو بن دينار، عن ابن عباس؛ في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2026-07-29T08:27:02+03:00</dcterms:created>
  <dcterms:modified xsi:type="dcterms:W3CDTF">2026-07-29T08:27:02+03:00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