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معاوية، العامري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معاوية، العامري 
</w:t>
      </w:r>
    </w:p>
    <w:p>
      <w:pPr/>
      <w:r>
        <w:rPr/>
        <w:t xml:space="preserve">يزيد بن معاوية، العامري. </w:t>
      </w:r>
    </w:p>
    <w:p/>
    <w:p>
      <w:pPr/>
      <w:r>
        <w:rPr/>
        <w:t xml:space="preserve">سمع ابن مسعود.</w:t>
      </w:r>
    </w:p>
    <w:p/>
    <w:p>
      <w:pPr/>
      <w:r>
        <w:rPr/>
        <w:t xml:space="preserve">روى عنه: وهب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معاوية العامري
</w:t>
      </w:r>
    </w:p>
    <w:p>
      <w:pPr/>
      <w:r>
        <w:rPr/>
        <w:t xml:space="preserve">يزيد بن معاوية العامري </w:t>
      </w:r>
    </w:p>
    <w:p/>
    <w:p>
      <w:pPr/>
      <w:r>
        <w:rPr/>
        <w:t xml:space="preserve">يروي عن ابن مسعود روى عنه وهب بن عقبة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معاوية العامري
</w:t>
      </w:r>
    </w:p>
    <w:p>
      <w:pPr/>
      <w:r>
        <w:rPr/>
        <w:t xml:space="preserve">يزيد بن معاوية العامري </w:t>
      </w:r>
    </w:p>
    <w:p/>
    <w:p>
      <w:pPr/>
      <w:r>
        <w:rPr/>
        <w:t xml:space="preserve">روى عن عبد الله بن مسعود روى عنه وهب بن عقبة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2026-07-29T08:24:33+03:00</dcterms:created>
  <dcterms:modified xsi:type="dcterms:W3CDTF">2026-07-29T08:24:33+03:00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