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هانئ بن سعيد، أبو عمرو، النخعي، الكوفي 
</w:t>
      </w:r>
    </w:p>
    <w:p>
      <w:pPr>
        <w:jc w:val="start"/>
        <w:bidi/>
      </w:pPr>
      <w:r>
        <w:rPr>
          <w:rFonts w:ascii="arial" w:hAnsi="arial" w:eastAsia="arial" w:cs="arial"/>
          <w:sz w:val="28"/>
          <w:szCs w:val="28"/>
          <w:b w:val="1"/>
          <w:bCs w:val="1"/>
          <w:rtl/>
        </w:rPr>
        <w:t xml:space="preserve">هانئ بن سعيد، أبو عمرو، النخعي، الكوفي 
</w:t>
      </w:r>
    </w:p>
    <w:p>
      <w:pPr/>
      <w:r>
        <w:rPr/>
        <w:t xml:space="preserve">هانئ بن سعيد، أبو عمرو، النخعي، الكوفي. </w:t>
      </w:r>
    </w:p>
    <w:p/>
    <w:p>
      <w:pPr/>
      <w:r>
        <w:rPr/>
        <w:t xml:space="preserve">سمع الأعمش.</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سعيد النخعي الكوفي
</w:t>
      </w:r>
    </w:p>
    <w:p>
      <w:pPr/>
      <w:r>
        <w:rPr/>
        <w:t xml:space="preserve">هانئ بن سعيد النخعي الكوفي </w:t>
      </w:r>
    </w:p>
    <w:p/>
    <w:p>
      <w:pPr/>
      <w:r>
        <w:rPr/>
        <w:t xml:space="preserve">يروي عن أبي سعد البقال والكوفيين روى عنه محمر بن سنجر الجرجاني وأهل العراق</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سعيد النخعي أبو عمرو
</w:t>
      </w:r>
    </w:p>
    <w:p>
      <w:pPr/>
      <w:r>
        <w:rPr/>
        <w:t xml:space="preserve">هانئ بن سعيد النخعي أبو عمرو </w:t>
      </w:r>
    </w:p>
    <w:p/>
    <w:p>
      <w:pPr/>
      <w:r>
        <w:rPr/>
        <w:t xml:space="preserve">أخو أبي بكير عبد الله بن سعيد كوفي</w:t>
      </w:r>
    </w:p>
    <w:p/>
    <w:p>
      <w:pPr/>
      <w:r>
        <w:rPr/>
        <w:t xml:space="preserve">روى عن ليث بن أبي سليم وحجاج بن أرطأة روى عنه أبو كريب وإبراهيم بن موسى سمعت أبي يقول ذلك. قال أبو محمد روى عنه أبو سعيد الأشج. سألت أبي عنه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2026-07-28T12:19:37+03:00</dcterms:created>
  <dcterms:modified xsi:type="dcterms:W3CDTF">2026-07-28T12:19:37+03:00</dcterms:modified>
</cp:coreProperties>
</file>

<file path=docProps/custom.xml><?xml version="1.0" encoding="utf-8"?>
<Properties xmlns="http://schemas.openxmlformats.org/officeDocument/2006/custom-properties" xmlns:vt="http://schemas.openxmlformats.org/officeDocument/2006/docPropsVTypes"/>
</file>