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الأنصاري
</w:t>
      </w:r>
    </w:p>
    <w:p>
      <w:pPr/>
      <w:r>
        <w:rPr/>
        <w:t xml:space="preserve">أبو محمد الأنصاري اسمه سهل بن حنيف.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2026-07-29T14:14:15+03:00</dcterms:created>
  <dcterms:modified xsi:type="dcterms:W3CDTF">2026-07-29T14:14:15+03:00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