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أبي ثبيت، هو ابن سريج، الراسبي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أبي ثبيت، هو ابن سريج، الراسبي 
</w:t>
      </w:r>
    </w:p>
    <w:p>
      <w:pPr/>
      <w:r>
        <w:rPr/>
        <w:t xml:space="preserve">عقبة بن أبي ثبيت، هو ابن سريج، الراسبي. </w:t>
      </w:r>
    </w:p>
    <w:p/>
    <w:p>
      <w:pPr/>
      <w:r>
        <w:rPr/>
        <w:t xml:space="preserve">عن أبي الجوزاء.</w:t>
      </w:r>
    </w:p>
    <w:p/>
    <w:p>
      <w:pPr/>
      <w:r>
        <w:rPr/>
        <w:t xml:space="preserve">روى عنه شعبة، وأبو هلال محمد، ومهدي بن ميمون.</w:t>
      </w:r>
    </w:p>
    <w:p/>
    <w:p>
      <w:pPr/>
      <w:r>
        <w:rPr/>
        <w:t xml:space="preserve">البصري.</w:t>
      </w:r>
    </w:p>
    <w:p/>
    <w:p>
      <w:pPr/>
      <w:r>
        <w:rPr/>
        <w:t xml:space="preserve">قاله موسى، حدثنا حماد بن زيد، عن عقبة بن أبي ثبيت، قال: دخلنا على بلال بن أبي بردة، فقال: حدثني أبي، قال: لم أر أحدا لم يصحب النبي صلى الله عليه وسلم، أشبه بأصحاب النبي صلى الله عليه وسلم، من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أبي ثبيت
</w:t>
      </w:r>
    </w:p>
    <w:p>
      <w:pPr/>
      <w:r>
        <w:rPr/>
        <w:t xml:space="preserve">عقبة بن أبي ثبيت </w:t>
      </w:r>
    </w:p>
    <w:p/>
    <w:p>
      <w:pPr/>
      <w:r>
        <w:rPr/>
        <w:t xml:space="preserve">عن أبي الجوزاء وعنه شعبة وحماد بن زيد وثقه بن معين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أبي ثبيت الراسبي
</w:t>
      </w:r>
    </w:p>
    <w:p>
      <w:pPr/>
      <w:r>
        <w:rPr/>
        <w:t xml:space="preserve">عقبة بن أبي ثبيت الراسبي </w:t>
      </w:r>
    </w:p>
    <w:p/>
    <w:p>
      <w:pPr/>
      <w:r>
        <w:rPr/>
        <w:t xml:space="preserve">من أهل البصرة وهو الذي يقال له عقبة بن سريج وقد قيل عقبة بن شريح</w:t>
      </w:r>
    </w:p>
    <w:p/>
    <w:p>
      <w:pPr/>
      <w:r>
        <w:rPr/>
        <w:t xml:space="preserve">يروي عن أبي الجوزاء روى عنه شعبة وأبو هلال الراسبي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2026-07-29T03:14:14+03:00</dcterms:created>
  <dcterms:modified xsi:type="dcterms:W3CDTF">2026-07-29T03:14:14+03:00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