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عمرو بن مالك، الرؤاسي، رضي الله عنه 
</w:t>
      </w:r>
    </w:p>
    <w:p>
      <w:pPr>
        <w:jc w:val="start"/>
        <w:bidi/>
      </w:pPr>
      <w:r>
        <w:rPr>
          <w:rFonts w:ascii="arial" w:hAnsi="arial" w:eastAsia="arial" w:cs="arial"/>
          <w:sz w:val="28"/>
          <w:szCs w:val="28"/>
          <w:b w:val="1"/>
          <w:bCs w:val="1"/>
          <w:rtl/>
        </w:rPr>
        <w:t xml:space="preserve">عمرو بن مالك، الرؤاسي، رضي الله عنه 
</w:t>
      </w:r>
    </w:p>
    <w:p>
      <w:pPr/>
      <w:r>
        <w:rPr/>
        <w:t xml:space="preserve">عمرو بن مالك، الرؤاسي، رضي الله عنه. </w:t>
      </w:r>
    </w:p>
    <w:p/>
    <w:p>
      <w:pPr/>
      <w:r>
        <w:rPr/>
        <w:t xml:space="preserve">يعد في الكوفيين.</w:t>
      </w:r>
    </w:p>
    <w:p/>
    <w:p>
      <w:pPr/>
      <w:r>
        <w:rPr/>
        <w:t xml:space="preserve">قال عثمان بن محمد: حدثنا وكيع، حدثنا أبي، عن شيخٍ، يقال له: طارق، عن عمرو ابن مالك الرؤاسي، رضي الله عنه: قلت: يا رسول الله، ارض عني، فأعرض عني، فقلت ثلاثاً، فأًعرض عني، حتى قلت: يا رسول الله، إن الرب ليرضى، فيرضى، فارض عني، فرضي عني.</w:t>
      </w:r>
    </w:p>
    <w:p>
      <w:pPr>
        <w:jc w:val="start"/>
        <w:bidi/>
      </w:pPr>
      <w:r>
        <w:rPr>
          <w:sz w:val="24"/>
          <w:szCs w:val="24"/>
          <w:b w:val="1"/>
          <w:bCs w:val="1"/>
          <w:rtl/>
        </w:rPr>
        <w:t xml:space="preserve">
التاريخ الكبير،(دائرة المعارف العثمانية، حيدر آباد - الدكن،0،ط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مالك الرؤاسي
</w:t>
      </w:r>
    </w:p>
    <w:p>
      <w:pPr/>
      <w:r>
        <w:rPr/>
        <w:t xml:space="preserve">عمرو بن مالك الرؤاسي </w:t>
      </w:r>
    </w:p>
    <w:p/>
    <w:p>
      <w:pPr/>
      <w:r>
        <w:rPr/>
        <w:t xml:space="preserve">له صحبة قال قلت يا رسول الله إن الرب ليترضى فيرضى فارض عني قال فرضي عني</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مالك الرؤاسي
</w:t>
      </w:r>
    </w:p>
    <w:p>
      <w:pPr/>
      <w:r>
        <w:rPr/>
        <w:t xml:space="preserve">عمرو بن مالك الرؤاسي </w:t>
      </w:r>
    </w:p>
    <w:p/>
    <w:p>
      <w:pPr/>
      <w:r>
        <w:rPr/>
        <w:t xml:space="preserve">حدثنا محمد بن هارون بن حميد، نا سفيان بن وكيع، نا أبي، وحدثنا أحمد بن الحسن بن عبد الجبار، نا عثمان بن أبي شيبة، نا وكيعٌ، نا أبي، عن شيخ يقال له: طارقٌ، عن عمرو بن مالك الرؤاسي - ويقال: إنه أبو علقمة بن علاثة - قال: أتيت النبي صلى الله عليه وسلم فقلت: ’’ يا رسول الله، ارض عني، فأعرض ثلاثاً، فقلت: يا رسول الله، إن الرب ليترضى فيرضى، فارض عني، فرضي عني ’’</w:t>
      </w:r>
    </w:p>
    <w:p>
      <w:pPr>
        <w:jc w:val="start"/>
        <w:bidi/>
      </w:pPr>
      <w:r>
        <w:rPr>
          <w:sz w:val="24"/>
          <w:szCs w:val="24"/>
          <w:b w:val="1"/>
          <w:bCs w:val="1"/>
          <w:rtl/>
        </w:rPr>
        <w:t xml:space="preserve">
معجم الصحابة لابن قانع،(مكتبة الغرباء الأثرية - المدينة المنورة،1997،ط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مالك الرؤاسي
</w:t>
      </w:r>
    </w:p>
    <w:p>
      <w:pPr/>
      <w:r>
        <w:rPr/>
        <w:t xml:space="preserve">عمرو بن مالك الرؤاسي </w:t>
      </w:r>
    </w:p>
    <w:p/>
    <w:p>
      <w:pPr/>
      <w:r>
        <w:rPr/>
        <w:t xml:space="preserve">قال قلت يا رسول الله أرض عني فأعرض عنى ثلاثاً قلت له أن ليترضي فيرضي فارض عني فرضي عني روى وكيع عن أبيه عن شيخ يقال له طارق عن عمرو بن مالك الرؤاسى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2026-07-29T09:37:27+03:00</dcterms:created>
  <dcterms:modified xsi:type="dcterms:W3CDTF">2026-07-29T09:37:27+03:00</dcterms:modified>
</cp:coreProperties>
</file>

<file path=docProps/custom.xml><?xml version="1.0" encoding="utf-8"?>
<Properties xmlns="http://schemas.openxmlformats.org/officeDocument/2006/custom-properties" xmlns:vt="http://schemas.openxmlformats.org/officeDocument/2006/docPropsVTypes"/>
</file>