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أبي سلمة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أبي سلمة 
</w:t>
      </w:r>
    </w:p>
    <w:p>
      <w:pPr/>
      <w:r>
        <w:rPr/>
        <w:t xml:space="preserve">عثمان بن أبي سلمة. </w:t>
      </w:r>
    </w:p>
    <w:p/>
    <w:p>
      <w:pPr/>
      <w:r>
        <w:rPr/>
        <w:t xml:space="preserve">روى عنه حجاج بن أبي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أبي سلمة.
</w:t>
      </w:r>
    </w:p>
    <w:p>
      <w:pPr/>
      <w:r>
        <w:rPr/>
        <w:t xml:space="preserve">عثمان بن أبي سلمة. </w:t>
      </w:r>
    </w:p>
    <w:p/>
    <w:p>
      <w:pPr/>
      <w:r>
        <w:rPr/>
        <w:t xml:space="preserve">يروي المقاطيع، روى عنه حجاج بن أبي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أبي سلمة
</w:t>
      </w:r>
    </w:p>
    <w:p>
      <w:pPr/>
      <w:r>
        <w:rPr/>
        <w:t xml:space="preserve">عثمان بن أبي سلمة </w:t>
      </w:r>
    </w:p>
    <w:p/>
    <w:p>
      <w:pPr/>
      <w:r>
        <w:rPr/>
        <w:t xml:space="preserve">يروي المقاطيع روى عنه حجاج بن أبي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2026-07-29T02:00:43+03:00</dcterms:created>
  <dcterms:modified xsi:type="dcterms:W3CDTF">2026-07-29T02:00:43+03:00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