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هارون، الأنصاري، الزرقي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هارون، الأنصاري، الزرقي 
</w:t>
      </w:r>
    </w:p>
    <w:p>
      <w:pPr/>
      <w:r>
        <w:rPr/>
        <w:t xml:space="preserve">عمر بن هارون، الأنصاري، الزرقي. </w:t>
      </w:r>
    </w:p>
    <w:p/>
    <w:p>
      <w:pPr/>
      <w:r>
        <w:rPr/>
        <w:t xml:space="preserve">عن أبيه، روى عنه عمر بن حمزة.</w:t>
      </w:r>
    </w:p>
    <w:p/>
    <w:p>
      <w:pPr/>
      <w:r>
        <w:rPr/>
        <w:t xml:space="preserve">وروى موسى بن عبيدة، حدثنا عمر بن هارون، عن أبي هريرة، رضي الله عنه، عن النبي صلى الله عليه وسلم.</w:t>
      </w:r>
    </w:p>
    <w:p/>
    <w:p>
      <w:pPr/>
      <w:r>
        <w:rPr/>
        <w:t xml:space="preserve">فلا أدري هو هذا أم لا.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هارون الزرقي الأنصاري، من أهل المدينة.
</w:t>
      </w:r>
    </w:p>
    <w:p>
      <w:pPr/>
      <w:r>
        <w:rPr/>
        <w:t xml:space="preserve">عمر بن هارون الزرقي الأنصاري، من أهل المدينة. </w:t>
      </w:r>
    </w:p>
    <w:p/>
    <w:p>
      <w:pPr/>
      <w:r>
        <w:rPr/>
        <w:t xml:space="preserve">يروي عن أبي هريرة. روى عنه يحيى بن حمزة.</w:t>
      </w:r>
    </w:p>
    <w:p/>
    <w:p>
      <w:pPr/>
      <w:r>
        <w:rPr/>
        <w:t xml:space="preserve">قلت: كذا في الأصل وفي خط الهيثمي، والذي في كتاب ابن أبي حاتم: روى عن أبيه، روى عنه عمر بن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هارون الزرقي الأنصاري
</w:t>
      </w:r>
    </w:p>
    <w:p>
      <w:pPr/>
      <w:r>
        <w:rPr/>
        <w:t xml:space="preserve">عمر بن هارون الزرقي الأنصاري </w:t>
      </w:r>
    </w:p>
    <w:p/>
    <w:p>
      <w:pPr/>
      <w:r>
        <w:rPr/>
        <w:t xml:space="preserve">من أهل المدينة</w:t>
      </w:r>
    </w:p>
    <w:p/>
    <w:p>
      <w:pPr/>
      <w:r>
        <w:rPr/>
        <w:t xml:space="preserve">يروي عن أبي هريرة روى عنه يحيى بن حمزة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هارون الأنصاري الزرقي
</w:t>
      </w:r>
    </w:p>
    <w:p>
      <w:pPr/>
      <w:r>
        <w:rPr/>
        <w:t xml:space="preserve">عمر بن هارون الأنصاري الزرقي </w:t>
      </w:r>
    </w:p>
    <w:p/>
    <w:p>
      <w:pPr/>
      <w:r>
        <w:rPr/>
        <w:t xml:space="preserve">روى عن أبيه روى عنه عمر بن حمزة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2026-07-28T16:25:30+03:00</dcterms:created>
  <dcterms:modified xsi:type="dcterms:W3CDTF">2026-07-28T16:25:30+03:00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