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بهجة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بهجة صالح
</w:t>
      </w:r>
    </w:p>
    <w:p>
      <w:pPr/>
      <w:r>
        <w:rPr/>
        <w:t xml:space="preserve">بهجة صالح  بهجة صالح، العقيد: كاتب عسكري، من ضباط الجيش العراقي طبع من كتبه: (مفكرة الضابط) و (معارك الحدود الفرنسية الألمانية) و (أساليب الأوامر والوصايا والتقارير).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2026-09-21T09:27:42+03:00</dcterms:created>
  <dcterms:modified xsi:type="dcterms:W3CDTF">2026-09-21T09:27:42+03:00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