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ضميرة، الفزاري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ضميرة، الفزاري 
</w:t>
      </w:r>
    </w:p>
    <w:p>
      <w:pPr/>
      <w:r>
        <w:rPr/>
        <w:t xml:space="preserve">عبد الله بن عمرو بن ضميرة، الفزاري. </w:t>
      </w:r>
    </w:p>
    <w:p/>
    <w:p>
      <w:pPr/>
      <w:r>
        <w:rPr/>
        <w:t xml:space="preserve">عن عبد الله بن أبي سليط.</w:t>
      </w:r>
    </w:p>
    <w:p/>
    <w:p>
      <w:pPr/>
      <w:r>
        <w:rPr/>
        <w:t xml:space="preserve">روى عنه محمد بن إسحاق.</w:t>
      </w:r>
    </w:p>
    <w:p/>
    <w:p>
      <w:pPr/>
      <w:r>
        <w:rPr/>
        <w:t xml:space="preserve">قال عمرو: حدثنا زياد، عن محمد بن إسحاق، سمع عبد الله.</w:t>
      </w:r>
    </w:p>
    <w:p/>
    <w:p>
      <w:pPr/>
      <w:r>
        <w:rPr/>
        <w:t xml:space="preserve">ويقال: عبد الله بن ضميرة، حجازي.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ضمرة الفزاري
</w:t>
      </w:r>
    </w:p>
    <w:p>
      <w:pPr/>
      <w:r>
        <w:rPr/>
        <w:t xml:space="preserve">عبد الله بن عمرو بن ضمرة الفزاري </w:t>
      </w:r>
    </w:p>
    <w:p/>
    <w:p>
      <w:pPr/>
      <w:r>
        <w:rPr/>
        <w:t xml:space="preserve">روى عن عبد الله بن أبي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2026-07-28T12:01:32+03:00</dcterms:created>
  <dcterms:modified xsi:type="dcterms:W3CDTF">2026-07-28T12:01:32+03:00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