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رزيق بن حكيم، الأيلي، مولى بني فزارة 
</w:t>
      </w:r>
    </w:p>
    <w:p>
      <w:pPr>
        <w:jc w:val="start"/>
        <w:bidi/>
      </w:pPr>
      <w:r>
        <w:rPr>
          <w:rFonts w:ascii="arial" w:hAnsi="arial" w:eastAsia="arial" w:cs="arial"/>
          <w:sz w:val="28"/>
          <w:szCs w:val="28"/>
          <w:b w:val="1"/>
          <w:bCs w:val="1"/>
          <w:rtl/>
        </w:rPr>
        <w:t xml:space="preserve">رزيق بن حكيم، الأيلي، مولى بني فزارة 
</w:t>
      </w:r>
    </w:p>
    <w:p>
      <w:pPr/>
      <w:r>
        <w:rPr/>
        <w:t xml:space="preserve">رزيق بن حكيم، الأيلي، مولى بني فزارة. </w:t>
      </w:r>
    </w:p>
    <w:p/>
    <w:p>
      <w:pPr/>
      <w:r>
        <w:rPr/>
        <w:t xml:space="preserve">سمع سعيد بن المسيب، وعمر بن عبد العزيز، قولهما.</w:t>
      </w:r>
    </w:p>
    <w:p/>
    <w:p>
      <w:pPr/>
      <w:r>
        <w:rPr/>
        <w:t xml:space="preserve">روى عنه: يونس، وابنه حكيم.</w:t>
      </w:r>
    </w:p>
    <w:p/>
    <w:p>
      <w:pPr/>
      <w:r>
        <w:rPr/>
        <w:t xml:space="preserve">قال إسماعيل: حدثنا مالك، سمع رزيق بن حكيم: كتب إلي عمر بن عبد العزيز، وهو الوالي يومئذ.</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رزيق بن حكيم الأيلي
</w:t>
      </w:r>
    </w:p>
    <w:p>
      <w:pPr/>
      <w:r>
        <w:rPr/>
        <w:t xml:space="preserve">رزيق بن حكيم الأيلي </w:t>
      </w:r>
    </w:p>
    <w:p/>
    <w:p>
      <w:pPr/>
      <w:r>
        <w:rPr/>
        <w:t xml:space="preserve">عن عمرة وابن المسيب وعنه ابنه حكيم ومالك وبكر بن مضر ثقة عابد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رزيق بن حكيم أبو حكين، والي أيلة لعمر بن عبد العزيز.
</w:t>
      </w:r>
    </w:p>
    <w:p>
      <w:pPr/>
      <w:r>
        <w:rPr/>
        <w:t xml:space="preserve">(س) رزيق بن حكيم أبو حكين، والي أيلة لعمر بن عبد العزيز. </w:t>
      </w:r>
    </w:p>
    <w:p/>
    <w:p>
      <w:pPr/>
      <w:r>
        <w:rPr/>
        <w:t xml:space="preserve">قال محمد بن سعد: كان ثقة.</w:t>
      </w:r>
    </w:p>
    <w:p/>
    <w:p>
      <w:pPr/>
      <w:r>
        <w:rPr/>
        <w:t xml:space="preserve">وذكره ابن حبان في كتاب «الثقات»، في باب الزاي، وقال: روى عن جماعة من التابعين، روى عنه أهل الحجاز والشام.</w:t>
      </w:r>
    </w:p>
    <w:p/>
    <w:p>
      <w:pPr/>
      <w:r>
        <w:rPr/>
        <w:t xml:space="preserve">وقال في حرف الراء أيضا: رزيق بن حكيم الأيلي، مولى بني فزارة، كنيته أبو المقدام، يروي عن مسلم بن قرظة</w:t>
      </w:r>
    </w:p>
    <w:p/>
    <w:p>
      <w:pPr/>
      <w:r>
        <w:rPr/>
        <w:t xml:space="preserve">، روى عنه ابن جابر.</w:t>
      </w:r>
    </w:p>
    <w:p/>
    <w:p>
      <w:pPr/>
      <w:r>
        <w:rPr/>
        <w:t xml:space="preserve">وذكر رزيق بن حيان في باب الزاي - أيضا – فقال: روى عن رجل من الصحابة، روى عنه أهل الشام.</w:t>
      </w:r>
    </w:p>
    <w:p/>
    <w:p>
      <w:pPr/>
      <w:r>
        <w:rPr/>
        <w:t xml:space="preserve">ولما ذكره ابن خلفون في كتاب «الثقات» قال: كان عبدا صالحا.</w:t>
      </w:r>
    </w:p>
    <w:p/>
    <w:p>
      <w:pPr/>
      <w:r>
        <w:rPr/>
        <w:t xml:space="preserve">وقال العجلي: ثقة.</w:t>
      </w:r>
    </w:p>
    <w:p/>
    <w:p>
      <w:pPr/>
      <w:r>
        <w:rPr/>
        <w:t xml:space="preserve">وقال ابن أبي خيثمة في «تاريخه الكبير»: ثنا هارون بن معروف، ثنا ضمرة، عن معاوية بن صالح قال: رد رزيق بن حكيم شهادة رجل له صلاح ورضا، فقيل له: أترد شهادة فلان. فقال: لست أرده لأن يكون عندي من أهل الصلاح والرضا، ولكن أرد شهادته لأنه لا يعرف موقع الشهادة كيف هي.</w:t>
      </w:r>
    </w:p>
    <w:p/>
    <w:p>
      <w:pPr/>
      <w:r>
        <w:rPr/>
        <w:t xml:space="preserve">وفي «التاريخ الكبير للبخاري»: هو مولى بني فزارة، وقال ابن الحذاء: كان حاكما بالمدينة.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رزيق بن حكيم الأيلي
</w:t>
      </w:r>
    </w:p>
    <w:p>
      <w:pPr/>
      <w:r>
        <w:rPr/>
        <w:t xml:space="preserve">رزيق بن حكيم الأيلي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رزيق بن حكيم الأيلي أبو حكيم
</w:t>
      </w:r>
    </w:p>
    <w:p>
      <w:pPr/>
      <w:r>
        <w:rPr/>
        <w:t xml:space="preserve">رزيق بن حكيم الأيلي أبو حكيم </w:t>
      </w:r>
    </w:p>
    <w:p/>
    <w:p>
      <w:pPr/>
      <w:r>
        <w:rPr/>
        <w:t xml:space="preserve">مولى بني فزارة عامل أيلة لعمر بن عبد العزيز روى عن سعيد بن المسيب وعمر بن عبد العزيز روى عنه مالك بن أنس ويونس بن يزيد وابنه حكيم بن رزيق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2026-07-29T07:27:00+03:00</dcterms:created>
  <dcterms:modified xsi:type="dcterms:W3CDTF">2026-07-29T07:27:00+03:00</dcterms:modified>
</cp:coreProperties>
</file>

<file path=docProps/custom.xml><?xml version="1.0" encoding="utf-8"?>
<Properties xmlns="http://schemas.openxmlformats.org/officeDocument/2006/custom-properties" xmlns:vt="http://schemas.openxmlformats.org/officeDocument/2006/docPropsVTypes"/>
</file>