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ذكوان، أبو صالح، السمان، الزيات، المدني 
</w:t>
      </w:r>
    </w:p>
    <w:p>
      <w:pPr>
        <w:jc w:val="start"/>
        <w:bidi/>
      </w:pPr>
      <w:r>
        <w:rPr>
          <w:rFonts w:ascii="arial" w:hAnsi="arial" w:eastAsia="arial" w:cs="arial"/>
          <w:sz w:val="28"/>
          <w:szCs w:val="28"/>
          <w:b w:val="1"/>
          <w:bCs w:val="1"/>
          <w:rtl/>
        </w:rPr>
        <w:t xml:space="preserve">ذكوان، أبو صالح، السمان، الزيات، المدني 
</w:t>
      </w:r>
    </w:p>
    <w:p>
      <w:pPr/>
      <w:r>
        <w:rPr/>
        <w:t xml:space="preserve">ذكوان، أبو صالح، السمان، الزيات، المدني. </w:t>
      </w:r>
    </w:p>
    <w:p/>
    <w:p>
      <w:pPr/>
      <w:r>
        <w:rPr/>
        <w:t xml:space="preserve">كان يجلب السمن، أو الزيت، إلى الكوفة.</w:t>
      </w:r>
    </w:p>
    <w:p/>
    <w:p>
      <w:pPr/>
      <w:r>
        <w:rPr/>
        <w:t xml:space="preserve">مولى جويرية بنت الأحمس، الغطفاني.</w:t>
      </w:r>
    </w:p>
    <w:p/>
    <w:p>
      <w:pPr/>
      <w:r>
        <w:rPr/>
        <w:t xml:space="preserve">سمع سعداً.</w:t>
      </w:r>
    </w:p>
    <w:p/>
    <w:p>
      <w:pPr/>
      <w:r>
        <w:rPr/>
        <w:t xml:space="preserve">روى عنه: ابنه سهيل، والأعمش.</w:t>
      </w:r>
    </w:p>
    <w:p/>
    <w:p>
      <w:pPr/>
      <w:r>
        <w:rPr/>
        <w:t xml:space="preserve">وقال قتيبة: حدثنا جرير، عن سهيل بن أبي صالح، قال: كان أبو هريرة إذا نظر إلى أبي صالح، قال: ما على هذا أن لا يكون من بني عبد مناف.</w:t>
      </w:r>
    </w:p>
    <w:p/>
    <w:p>
      <w:pPr/>
      <w:r>
        <w:rPr/>
        <w:t xml:space="preserve">وحدثني ابن أبي مريم، قال: حدثنا موسى بن يعقوب، قال: حدثنا عباد بن أبي صالحٍ السمان، مولى جويرية بنت الأحمس الغطفاني، سمع أباه، سمع أبا هريرة، عن النبي صلى الله عليه وسلم، في الوضوء.</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ذكوان أبو صالح السمان الزيات
</w:t>
      </w:r>
    </w:p>
    <w:p>
      <w:pPr/>
      <w:r>
        <w:rPr/>
        <w:t xml:space="preserve">ذكوان أبو صالح السمان الزيات </w:t>
      </w:r>
    </w:p>
    <w:p/>
    <w:p>
      <w:pPr/>
      <w:r>
        <w:rPr/>
        <w:t xml:space="preserve">شهد الدار وروى عن عائشة وأبي هريرة وعنه بنوه عبد الله وسهيل وصالح والأعمش من الأئمة الثقات عند الأعمش عنه ألف حديث توفي بالمدينة سنة إحدى ومائة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ذكوان أبو صالح السمان الزيات المديني
</w:t>
      </w:r>
    </w:p>
    <w:p>
      <w:pPr/>
      <w:r>
        <w:rPr/>
        <w:t xml:space="preserve">ذكوان أبو صالح السمان الزيات المديني </w:t>
      </w:r>
    </w:p>
    <w:p/>
    <w:p>
      <w:pPr/>
      <w:r>
        <w:rPr/>
        <w:t xml:space="preserve">كان يجلب السمن والزيت إلى الكوفة مولى جويرية بنت الحارث امرأة من قيس مولى لعبد الله بن غطفان قال عمرو بن علي مات أبو صالح ذكوان سنة إحدى ومائة وهو مولى جويرية بنت الحارث امرأة من قيس</w:t>
      </w:r>
    </w:p>
    <w:p/>
    <w:p>
      <w:pPr/>
      <w:r>
        <w:rPr/>
        <w:t xml:space="preserve">روى عن جابر بن عبد الله في الإيمان والأشربة وغيرها وأبي هريرة في مواضع وأبي هريرة أو عن أبي سعيد بالشك وعن عطاء بن يزيد في قصة ذكره ابن عيينة عن عمرو بن دينار عن القعقاع عنه وعن أبي سعيد الخدري في الصلاة والجنائز والحج والبيوع والدلائل وغيرها وعن ابن عمر في الجنائز وعبد الله بن إبراهيم بن قارظ في الحج وزاذان في حق المملوك</w:t>
      </w:r>
    </w:p>
    <w:p/>
    <w:p>
      <w:pPr/>
      <w:r>
        <w:rPr/>
        <w:t xml:space="preserve">روى عنه الأعمش وطلحة بن مصرف وعبد الله بن دينار وأبو حصين والقعقاع وسهيل وعمرو بن دينار والحكم بن عتيبة وسمي وحميد بن هلال ورجاء بن حيوة وزيد بن أسلم وبكير بن الأشج وعطاء بن أبي رباح وأبو سنان ضرار بن مرة وابنه صالح بن أبي صالح ويحيى بن</w:t>
      </w:r>
    </w:p>
    <w:p/>
    <w:p>
      <w:pPr/>
      <w:r>
        <w:rPr/>
        <w:t xml:space="preserve">سعيد الأنصاري وابنه عبد الله ويقال عباد بن أبي صالح في الإيمان وفراس بن يحيى وأبو حازم بن دينار وعبيد الله بن مقسم ومسلم بن أبي مريم وعبد الرحمن بن الأصبهاني ويعقوب بن عبد الله بن الأشج وقدامة بن موسى</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ذكوان أبو صالح السمان الزيات المدني، مولى جويرية بنت الأحمس الغطفاني
</w:t>
      </w:r>
    </w:p>
    <w:p>
      <w:pPr/>
      <w:r>
        <w:rPr/>
        <w:t xml:space="preserve">(ع) ذكوان أبو صالح السمان الزيات المدني، مولى جويرية بنت الأحمس الغطفاني، وهو والد: سهيل، وصالح، وعبد الله ومحمد. </w:t>
      </w:r>
    </w:p>
    <w:p/>
    <w:p>
      <w:pPr/>
      <w:r>
        <w:rPr/>
        <w:t xml:space="preserve">وقد اختلف فيه، فأثبته في ولده جماعة، ونفاه آخرون.</w:t>
      </w:r>
    </w:p>
    <w:p/>
    <w:p>
      <w:pPr/>
      <w:r>
        <w:rPr/>
        <w:t xml:space="preserve">ذكره ابن حبان في «جملة الثقات».</w:t>
      </w:r>
    </w:p>
    <w:p/>
    <w:p>
      <w:pPr/>
      <w:r>
        <w:rPr/>
        <w:t xml:space="preserve">وقال أحمد بن صالح والساجي: ثقة. زاد الساجي: صدوق.</w:t>
      </w:r>
    </w:p>
    <w:p/>
    <w:p>
      <w:pPr/>
      <w:r>
        <w:rPr/>
        <w:t xml:space="preserve">وفي موضع آخر من «كتاب العجلي»: أبو صالح السمان، وهو الثقة.</w:t>
      </w:r>
    </w:p>
    <w:p/>
    <w:p>
      <w:pPr/>
      <w:r>
        <w:rPr/>
        <w:t xml:space="preserve">ولما ذكره ابن خلفون في «الثقات»، قال: قال أبو جعفر محمد بن الحسين البغدادي: سألت أبا داود، من كان الثبت في أبي هريرة؟ قال: سألت ابن معين؟ فقال: سعيد بن المسيب وابن سيرين وأبو صالح ذكوان، والمقبري والأعرج وأبو رافع.</w:t>
      </w:r>
    </w:p>
    <w:p/>
    <w:p>
      <w:pPr/>
      <w:r>
        <w:rPr/>
        <w:t xml:space="preserve">وذكره ابن شاهين في «جملة الثقات».</w:t>
      </w:r>
    </w:p>
    <w:p/>
    <w:p>
      <w:pPr/>
      <w:r>
        <w:rPr/>
        <w:t xml:space="preserve">وقال أبو أحمد الحاكم: ويقال مولى لعبد الله بن غطفان.</w:t>
      </w:r>
    </w:p>
    <w:p/>
    <w:p>
      <w:pPr/>
      <w:r>
        <w:rPr/>
        <w:t xml:space="preserve">وقال الحربي: كان من الثقات، ومولاته جويرية</w:t>
      </w:r>
    </w:p>
    <w:p/>
    <w:p>
      <w:pPr/>
      <w:r>
        <w:rPr/>
        <w:t xml:space="preserve">امرأة من قريش.</w:t>
      </w:r>
    </w:p>
    <w:p/>
    <w:p>
      <w:pPr/>
      <w:r>
        <w:rPr/>
        <w:t xml:space="preserve">وقال الكلبي في «كتاب الثوري»: كان من أحفظ الناس.</w:t>
      </w:r>
    </w:p>
    <w:p/>
    <w:p>
      <w:pPr/>
      <w:r>
        <w:rPr/>
        <w:t xml:space="preserve">وثم جماعة يروون عن أبي هريرة يقال لكل واحد. منهم: أبو صالح، منهم:</w:t>
      </w:r>
    </w:p>
    <w:p/>
    <w:p>
      <w:pPr/>
      <w:r>
        <w:rPr/>
        <w:t xml:space="preserve">- أبو صالح باذام مولى أم هانئ.</w:t>
      </w:r>
    </w:p>
    <w:p/>
    <w:p>
      <w:pPr/>
      <w:r>
        <w:rPr/>
        <w:t xml:space="preserve">- وأبو صالح الحنفي عبد الرحمن بن قيس، أخو طليق.</w:t>
      </w:r>
    </w:p>
    <w:p/>
    <w:p>
      <w:pPr/>
      <w:r>
        <w:rPr/>
        <w:t xml:space="preserve">- وأبو صالح ميزان البصري.</w:t>
      </w:r>
    </w:p>
    <w:p/>
    <w:p>
      <w:pPr/>
      <w:r>
        <w:rPr/>
        <w:t xml:space="preserve">- وأبو صالح الحارث وقيل: كيسان، وقيل: بركان موى عثمان بن عفان.</w:t>
      </w:r>
    </w:p>
    <w:p/>
    <w:p>
      <w:pPr/>
      <w:r>
        <w:rPr/>
        <w:t xml:space="preserve">- وأبو صالح عمير.</w:t>
      </w:r>
    </w:p>
    <w:p/>
    <w:p>
      <w:pPr/>
      <w:r>
        <w:rPr/>
        <w:t xml:space="preserve">- وأبو صالح الخوزي.</w:t>
      </w:r>
    </w:p>
    <w:p/>
    <w:p>
      <w:pPr/>
      <w:r>
        <w:rPr/>
        <w:t xml:space="preserve">- وأبو صالح مولى ضباعة، ويقال: مولى السعدين.</w:t>
      </w:r>
    </w:p>
    <w:p/>
    <w:p>
      <w:pPr/>
      <w:r>
        <w:rPr/>
        <w:t xml:space="preserve">- وأبو صالح جبير: ذكرهم أبو أحمد وابن خلفون وغيرهما.</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ذكوان أبو صالح السمان
</w:t>
      </w:r>
    </w:p>
    <w:p>
      <w:pPr/>
      <w:r>
        <w:rPr/>
        <w:t xml:space="preserve">ذكوان أبو صالح السمان </w:t>
      </w:r>
    </w:p>
    <w:p/>
    <w:p>
      <w:pPr/>
      <w:r>
        <w:rPr/>
        <w:t xml:space="preserve">وهو الذي يقال له الزيات كان يجلب السمن والزيت إلى الكوفة فنسب إليهما وهو والد سهيل بن أبي صالح، يروي عن أبي هريرة وسعد بن أبي وقاص روى عنه الأعمش وابنه والناس وهو مولى جويرية بنت الأحمس الغطفاني مات سنة إحدى ومائة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ذكوان أبو صالح السمان
</w:t>
      </w:r>
    </w:p>
    <w:p>
      <w:pPr/>
      <w:r>
        <w:rPr/>
        <w:t xml:space="preserve">ذكوان أبو صالح السمان </w:t>
      </w:r>
    </w:p>
    <w:p/>
    <w:p>
      <w:pPr/>
      <w:r>
        <w:rPr/>
        <w:t xml:space="preserve">مدني كوفي تابعي ثقة وهو أبو سهيل الزيات السمان وهو ثقة روى عنه منصور والأعمش وسهيل ابنه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ذكوان السمان أبو صالح
</w:t>
      </w:r>
    </w:p>
    <w:p>
      <w:pPr/>
      <w:r>
        <w:rPr/>
        <w:t xml:space="preserve">ذكوان السمان أبو صالح</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ذكوان أبو صالح
</w:t>
      </w:r>
    </w:p>
    <w:p>
      <w:pPr/>
      <w:r>
        <w:rPr/>
        <w:t xml:space="preserve">ذكوان أبو صالح</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ذكوان أبو صالح السمان الزيات التيمي
</w:t>
      </w:r>
    </w:p>
    <w:p>
      <w:pPr/>
      <w:r>
        <w:rPr/>
        <w:t xml:space="preserve">ذكوان أبو صالح السمان الزيات التيمي </w:t>
      </w:r>
    </w:p>
    <w:p/>
    <w:p>
      <w:pPr/>
      <w:r>
        <w:rPr/>
        <w:t xml:space="preserve">كان يجلب السمن والزيت إلى الكوفة مولى جويرية بنت الحارث الغطفاني والد سهيل روى عن سعد بن أبي وقاص مسألة واحدة وأبي عياش الزرقي وأبي سعيد الخدري وابن عباس وابن عمر وجابر وأبي هريرة وعائشة ولم يسمع من أبي الدرداء شيئاً روى عنه عطاء بن أبي رباح والزهري وحبيب بن أبي ثابت والحكم بن عتيبة والأعمش وزيد بن أسلم وعاصم بن بهدلة والقعقاع بن حكيم وعبد الله بن دينار وأبو حصين وابنه سهيل سمعت أبي يقول ذلك حدثنا عبد الرحمن نا صالح بن أحمد بن حنبل قال قال أبي لم يرو منصور عن أبي صالح ذكوان وروى عن أبي صالح باذان حدثنا عبد الرحمن أنا عبد الله بن أحمد بن حنبل فيما كتب إلي قال قلت لأبي أبو صالح ذكوان فوق عبد الرحمن بن يعقوب والد العلاء فقال أبو صالح من أجلة الناس واوثقهم ومن أصحاب أبي هريرة وقد شهد الدار يعني زمن عثمان رضي الله تعالى عنه وهو ثقة ثقة حدثنا عبد الرحمن أنا ابن أبي خيثمة فيما كتب إلي قال سألت يحيى بن معين عن أبي صالح الذي يروي عنه الأعمش فقال اسمه ذكوان السمان مديني مولى غطفان ثقة حدثنا عبد الرحمن قال سمعت أبي يقول أبو صالح ذكوان صالح الحديث يحتج بحديثه حدثنا عبد الرحمن قال سئل أبو زرعة عن أبي صالح السمان ذكوان فقال مديني ثقة مستقيم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2026-07-27T22:22:28+03:00</dcterms:created>
  <dcterms:modified xsi:type="dcterms:W3CDTF">2026-07-27T22:22:28+03:00</dcterms:modified>
</cp:coreProperties>
</file>

<file path=docProps/custom.xml><?xml version="1.0" encoding="utf-8"?>
<Properties xmlns="http://schemas.openxmlformats.org/officeDocument/2006/custom-properties" xmlns:vt="http://schemas.openxmlformats.org/officeDocument/2006/docPropsVTypes"/>
</file>