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بن أبي سعيد، الخدري،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بن أبي سعيد، الخدري، الأنصاري 
</w:t>
      </w:r>
    </w:p>
    <w:p>
      <w:pPr/>
      <w:r>
        <w:rPr/>
        <w:t xml:space="preserve">خالد بن سعيد بن أبي سعيد، الخدري، الأنصاري. </w:t>
      </w:r>
    </w:p>
    <w:p/>
    <w:p>
      <w:pPr/>
      <w:r>
        <w:rPr/>
        <w:t xml:space="preserve">عن أبي سعيد؛ لا بأس أن يقول: عجل وأضع عنك.</w:t>
      </w:r>
    </w:p>
    <w:p/>
    <w:p>
      <w:pPr/>
      <w:r>
        <w:rPr/>
        <w:t xml:space="preserve">قاله قتيبة، عن عبد العزيز بن محمد، عن داود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بن أبي سعيد المدني.
</w:t>
      </w:r>
    </w:p>
    <w:p>
      <w:pPr/>
      <w:r>
        <w:rPr/>
        <w:t xml:space="preserve">خالد بن سعيد بن أبي سعيد المدني. </w:t>
      </w:r>
    </w:p>
    <w:p/>
    <w:p>
      <w:pPr/>
      <w:r>
        <w:rPr/>
        <w:t xml:space="preserve">يروي عن جده. روى عنه داود بن صالح.</w:t>
      </w:r>
    </w:p>
    <w:p/>
    <w:p>
      <w:pPr/>
      <w:r>
        <w:rPr/>
        <w:t xml:space="preserve">ثم أعاده في الثالثة بهذه الترجمة.</w:t>
      </w:r>
    </w:p>
    <w:p/>
    <w:p>
      <w:pPr/>
      <w:r>
        <w:rPr/>
        <w:t xml:space="preserve">روى عن أبي سعيد: لا بأس أن يقول عجل وأضع عنك.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بن أبي سعيد المدني
</w:t>
      </w:r>
    </w:p>
    <w:p>
      <w:pPr/>
      <w:r>
        <w:rPr/>
        <w:t xml:space="preserve">خالد بن سعيد بن أبي سعيد المدني </w:t>
      </w:r>
    </w:p>
    <w:p/>
    <w:p>
      <w:pPr/>
      <w:r>
        <w:rPr/>
        <w:t xml:space="preserve">يروي عن جده أبي سعيد روى عنه داود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بن أبي سعيد الخدري
</w:t>
      </w:r>
    </w:p>
    <w:p>
      <w:pPr/>
      <w:r>
        <w:rPr/>
        <w:t xml:space="preserve">خالد بن سعيد بن أبي سعيد الخدري </w:t>
      </w:r>
    </w:p>
    <w:p/>
    <w:p>
      <w:pPr/>
      <w:r>
        <w:rPr/>
        <w:t xml:space="preserve">يروي عن أبيه روى عنه داود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بن أبي سعيد الخدري الأنصاري المديني
</w:t>
      </w:r>
    </w:p>
    <w:p>
      <w:pPr/>
      <w:r>
        <w:rPr/>
        <w:t xml:space="preserve">خالد بن سعيد بن أبي سعيد الخدري الأنصاري المديني </w:t>
      </w:r>
    </w:p>
    <w:p/>
    <w:p>
      <w:pPr/>
      <w:r>
        <w:rPr/>
        <w:t xml:space="preserve">روى عن أبي سعيد الخدري روى عنه داود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2026-07-29T04:02:22+03:00</dcterms:created>
  <dcterms:modified xsi:type="dcterms:W3CDTF">2026-07-29T04:02:22+03:00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