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تميم بن شريك بن تميم بن عبد الله، البصري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بن شريك بن تميم بن عبد الله، البصري 
</w:t>
      </w:r>
    </w:p>
    <w:p>
      <w:pPr/>
      <w:r>
        <w:rPr/>
        <w:t xml:space="preserve">تميم بن شريك بن تميم بن عبد الله، البصري. </w:t>
      </w:r>
    </w:p>
    <w:p/>
    <w:p>
      <w:pPr/>
      <w:r>
        <w:rPr/>
        <w:t xml:space="preserve">عن أبيه، عن جده، روى عنه أبو سلمة، ونوح بن قيس، منقطعٌ.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بن شريك بن تميم بن عبد الله البصري.
</w:t>
      </w:r>
    </w:p>
    <w:p>
      <w:pPr/>
      <w:r>
        <w:rPr/>
        <w:t xml:space="preserve">تميم بن شريك بن تميم بن عبد الله البصري. </w:t>
      </w:r>
    </w:p>
    <w:p/>
    <w:p>
      <w:pPr/>
      <w:r>
        <w:rPr/>
        <w:t xml:space="preserve">يروي عن أبيه عن جده. روى عنه موسى بن إسماعيل.</w:t>
      </w:r>
    </w:p>
    <w:p/>
    <w:p>
      <w:pPr/>
      <w:r>
        <w:rPr/>
        <w:t xml:space="preserve">وروى عنه أيضاً نوح بن قيس.</w:t>
      </w:r>
    </w:p>
    <w:p/>
    <w:p>
      <w:pPr/>
      <w:r>
        <w:rPr/>
        <w:t xml:space="preserve">وقال البخاري: منقطع.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بن شريك بن تميم بن عبد الله البصري
</w:t>
      </w:r>
    </w:p>
    <w:p>
      <w:pPr/>
      <w:r>
        <w:rPr/>
        <w:t xml:space="preserve">تميم بن شريك بن تميم بن عبد الله البصري </w:t>
      </w:r>
    </w:p>
    <w:p/>
    <w:p>
      <w:pPr/>
      <w:r>
        <w:rPr/>
        <w:t xml:space="preserve">يروي عن أبيه عن جده روى عنه موسى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بن شريك بن تميم بن عبد الله
</w:t>
      </w:r>
    </w:p>
    <w:p>
      <w:pPr/>
      <w:r>
        <w:rPr/>
        <w:t xml:space="preserve">تميم بن شريك بن تميم بن عبد الله </w:t>
      </w:r>
    </w:p>
    <w:p/>
    <w:p>
      <w:pPr/>
      <w:r>
        <w:rPr/>
        <w:t xml:space="preserve">روى عن أبيه عن جده روى عنه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2026-07-29T07:12:45+03:00</dcterms:created>
  <dcterms:modified xsi:type="dcterms:W3CDTF">2026-07-29T07:12:45+03:00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