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بن الخليل، الأسدي، الكوفي 
</w:t>
      </w:r>
    </w:p>
    <w:p>
      <w:pPr>
        <w:jc w:val="start"/>
        <w:bidi/>
      </w:pPr>
      <w:r>
        <w:rPr>
          <w:rFonts w:ascii="arial" w:hAnsi="arial" w:eastAsia="arial" w:cs="arial"/>
          <w:sz w:val="28"/>
          <w:szCs w:val="28"/>
          <w:b w:val="1"/>
          <w:bCs w:val="1"/>
          <w:rtl/>
        </w:rPr>
        <w:t xml:space="preserve">بدر بن خليل الأسدي، من أهل الكوفة.
</w:t>
      </w:r>
    </w:p>
    <w:p>
      <w:pPr/>
      <w:r>
        <w:rPr/>
        <w:t xml:space="preserve">بدر بن خليل الأسدي، من أهل الكوفة. </w:t>
      </w:r>
    </w:p>
    <w:p/>
    <w:p>
      <w:pPr/>
      <w:r>
        <w:rPr/>
        <w:t xml:space="preserve">يروي عن أبي وائل. روى عنه وكيع.</w:t>
      </w:r>
    </w:p>
    <w:p/>
    <w:p>
      <w:pPr/>
      <w:r>
        <w:rPr/>
        <w:t xml:space="preserve">وروى عنه أيضاً: شريك، وعبد الله بن داود، وعيسى بن يونس، ويزيد بن عبد العزيز، وأبو أسامة، قال أبو حاتم: شيخ.</w:t>
      </w:r>
    </w:p>
    <w:p/>
    <w:p>
      <w:pPr/>
      <w:r>
        <w:rPr/>
        <w:t xml:space="preserve">وقال ابن معين: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بدر بن خليل الأسدي
</w:t>
      </w:r>
    </w:p>
    <w:p>
      <w:pPr/>
      <w:r>
        <w:rPr/>
        <w:t xml:space="preserve">بدر بن خليل الأسدي </w:t>
      </w:r>
    </w:p>
    <w:p/>
    <w:p>
      <w:pPr/>
      <w:r>
        <w:rPr/>
        <w:t xml:space="preserve">من أهل الكوفة</w:t>
      </w:r>
    </w:p>
    <w:p/>
    <w:p>
      <w:pPr/>
      <w:r>
        <w:rPr/>
        <w:t xml:space="preserve">يروي عن أبي وائل روى عنه وكيع وأبو أسامة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بدر بن خليل الأسدي
</w:t>
      </w:r>
    </w:p>
    <w:p>
      <w:pPr/>
      <w:r>
        <w:rPr/>
        <w:t xml:space="preserve">بدر بن خليل الأسدي </w:t>
      </w:r>
    </w:p>
    <w:p/>
    <w:p>
      <w:pPr/>
      <w:r>
        <w:rPr/>
        <w:t xml:space="preserve">روى عن أبي وائل وسلم بن عطية وإسماعيل بن سعيد أبي السابغة النهدي روى عنه يزيد بن عبد العزيز وشريك وعيسى بن يونس ووكيع وأبو أسامة وعبد الله بن داود سمعت أبي يقول ذلك. حدثنا عبد الرحمن قال قرئ على العباس بن محمد الدوري قال سمعت يحيى بن معين يقول بدر بن خليل الأسدي ثقة روى عنه شريك سألت أبي عن بدر بن الخليل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2026-07-28T19:48:36+03:00</dcterms:created>
  <dcterms:modified xsi:type="dcterms:W3CDTF">2026-07-28T19:48:36+03:00</dcterms:modified>
</cp:coreProperties>
</file>

<file path=docProps/custom.xml><?xml version="1.0" encoding="utf-8"?>
<Properties xmlns="http://schemas.openxmlformats.org/officeDocument/2006/custom-properties" xmlns:vt="http://schemas.openxmlformats.org/officeDocument/2006/docPropsVTypes"/>
</file>