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أبي سارة، المكي، القرشي 
</w:t>
      </w:r>
    </w:p>
    <w:p>
      <w:pPr>
        <w:jc w:val="start"/>
        <w:bidi/>
      </w:pPr>
      <w:r>
        <w:rPr>
          <w:rFonts w:ascii="arial" w:hAnsi="arial" w:eastAsia="arial" w:cs="arial"/>
          <w:sz w:val="28"/>
          <w:szCs w:val="28"/>
          <w:b w:val="1"/>
          <w:bCs w:val="1"/>
          <w:rtl/>
        </w:rPr>
        <w:t xml:space="preserve">محمد بن عبد الله بن أبي سارة، المكي، القرشي 
</w:t>
      </w:r>
    </w:p>
    <w:p>
      <w:pPr/>
      <w:r>
        <w:rPr/>
        <w:t xml:space="preserve">محمد بن عبد الله بن أبي سارة، المكي، القرشي. </w:t>
      </w:r>
    </w:p>
    <w:p/>
    <w:p>
      <w:pPr/>
      <w:r>
        <w:rPr/>
        <w:t xml:space="preserve">سمع سالما.</w:t>
      </w:r>
    </w:p>
    <w:p/>
    <w:p>
      <w:pPr/>
      <w:r>
        <w:rPr/>
        <w:t xml:space="preserve">روى عنه: ابن المبارك، وزيد بن حباب.</w:t>
      </w:r>
    </w:p>
    <w:p/>
    <w:p>
      <w:pPr/>
      <w:r>
        <w:rPr/>
        <w:t xml:space="preserve">ويقال: محمد بن أبي سارة منقطعٌ.</w:t>
      </w:r>
    </w:p>
    <w:p/>
    <w:p>
      <w:pPr/>
      <w:r>
        <w:rPr/>
        <w:t xml:space="preserve">وروى يحيى بن أبي بكير، سمع محمد بن عبد الله بن أبي سارة، سمع سالما، وزيد بن أسلم.</w:t>
      </w:r>
    </w:p>
    <w:p/>
    <w:p>
      <w:pPr/>
      <w:r>
        <w:rPr/>
        <w:t xml:space="preserve">ورأى سعيد بن جبير، والقاسم، وعطاء، ومجاهداً.</w:t>
      </w:r>
    </w:p>
    <w:p/>
    <w:p>
      <w:pPr/>
      <w:r>
        <w:rPr/>
        <w:t xml:space="preserve">حدثني إسحاق، قال: أخبرنا عيسى، قال: حدثنا محمد بن أبي سارة، عن الحسن بن علي، عن النبي صلى الله عليه وسلم؛ في حسن الخلق.</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أبي سارة القرشي، من أهل مكة.
</w:t>
      </w:r>
    </w:p>
    <w:p>
      <w:pPr/>
      <w:r>
        <w:rPr/>
        <w:t xml:space="preserve">محمد بن عبد الله بن أبي سارة القرشي، من أهل مكة. </w:t>
      </w:r>
    </w:p>
    <w:p/>
    <w:p>
      <w:pPr/>
      <w:r>
        <w:rPr/>
        <w:t xml:space="preserve">يروي عن سالم بن عبد الله، وزيد بن أسلم. روى عنه ابن المبارك.</w:t>
      </w:r>
    </w:p>
    <w:p/>
    <w:p>
      <w:pPr/>
      <w:r>
        <w:rPr/>
        <w:t xml:space="preserve">وروى عنه زيد بن الحباب، وعمر بن أيوب، وعبد الصمد بن حسان المروزي.</w:t>
      </w:r>
    </w:p>
    <w:p/>
    <w:p>
      <w:pPr/>
      <w:r>
        <w:rPr/>
        <w:t xml:space="preserve">قال يحيى بن معين: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أبي سارة القريشي
</w:t>
      </w:r>
    </w:p>
    <w:p>
      <w:pPr/>
      <w:r>
        <w:rPr/>
        <w:t xml:space="preserve">محمد بن عبد الله بن أبي سارة القريشي </w:t>
      </w:r>
    </w:p>
    <w:p/>
    <w:p>
      <w:pPr/>
      <w:r>
        <w:rPr/>
        <w:t xml:space="preserve">من أهل مكة</w:t>
      </w:r>
    </w:p>
    <w:p/>
    <w:p>
      <w:pPr/>
      <w:r>
        <w:rPr/>
        <w:t xml:space="preserve">يروي عن سالم بن عبد الله وزيد بن أسلم روى عنه بن المبارك</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أبي سارة المكي
</w:t>
      </w:r>
    </w:p>
    <w:p>
      <w:pPr/>
      <w:r>
        <w:rPr/>
        <w:t xml:space="preserve">محمد بن عبد الله بن أبي سارة المكي </w:t>
      </w:r>
    </w:p>
    <w:p/>
    <w:p>
      <w:pPr/>
      <w:r>
        <w:rPr/>
        <w:t xml:space="preserve">سمع سالماً روى عنه ابن المبارك وزيد بن الحباب وعمر بن أيوب وعبد الصمد بن حسان المروزي سمعت أبي يقول ذلك نا عبد الرحمن قال قرئ على العباس بن محمد الدوري قال سمعت يحيى بن معين يقول محمد بن عبد الله بن أبي سارة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2026-07-28T23:15:20+03:00</dcterms:created>
  <dcterms:modified xsi:type="dcterms:W3CDTF">2026-07-28T23:15:20+03:00</dcterms:modified>
</cp:coreProperties>
</file>

<file path=docProps/custom.xml><?xml version="1.0" encoding="utf-8"?>
<Properties xmlns="http://schemas.openxmlformats.org/officeDocument/2006/custom-properties" xmlns:vt="http://schemas.openxmlformats.org/officeDocument/2006/docPropsVTypes"/>
</file>