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المصلوب
</w:t>
      </w:r>
    </w:p>
    <w:p>
      <w:pPr>
        <w:jc w:val="start"/>
        <w:bidi/>
      </w:pPr>
      <w:r>
        <w:rPr>
          <w:rFonts w:ascii="arial" w:hAnsi="arial" w:eastAsia="arial" w:cs="arial"/>
          <w:sz w:val="28"/>
          <w:szCs w:val="28"/>
          <w:b w:val="1"/>
          <w:bCs w:val="1"/>
          <w:rtl/>
        </w:rPr>
        <w:t xml:space="preserve">أبو سعيد المصلوب
</w:t>
      </w:r>
    </w:p>
    <w:p>
      <w:pPr/>
      <w:r>
        <w:rPr/>
        <w:t xml:space="preserve">أبو سعيد المصلوب اسم الربيع بن أبي مدرك.</w:t>
      </w:r>
    </w:p>
    <w:p>
      <w:pPr>
        <w:jc w:val="start"/>
        <w:bidi/>
      </w:pPr>
      <w:r>
        <w:rPr>
          <w:sz w:val="24"/>
          <w:szCs w:val="24"/>
          <w:b w:val="1"/>
          <w:bCs w:val="1"/>
          <w:rtl/>
        </w:rPr>
        <w:t xml:space="preserve">
أعيان الشيعة،(دار التعارف للمطبوعات - بيروت،1983،ط 1،ج 2،ص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أبي مدرك أبو سعيد الكوفي
</w:t>
      </w:r>
    </w:p>
    <w:p>
      <w:pPr/>
      <w:r>
        <w:rPr/>
        <w:t xml:space="preserve">الربيع بن أبي مدرك أبو سعيد الكوفي ذكره الشيخ في رجاله في أصحاب الصادق عليه السلام وفي الفهرسة الربيع بن أبي مدرك له كتاب ذكره ابن النديم اه وهو يدل علي أن الشيخ لم يطلع على كتابه وعده ابن النديم من فقهاء الشيعة وقال: له كتاب وقال النجاشي: ربيع بن أبي مدرك أبو سعيد كوفي ويقال له المصلوب كان صلب بالكوفة على التشيع ثقة روى عن أبي عبد الله عليه السلام له عن كتاب رواه غير واحد أخبرنا أحمد بن محمد بن هارون محمد بن عبد الله بن سعيد حدثنا محمد بن عبد الله بن غالب وأحمد بن عمرو بن كيسبه حدثنا علي بن الحسن عن العلاء بن يحيى عن الربيع به. </w:t>
      </w:r>
    </w:p>
    <w:p/>
    <w:p>
      <w:pPr/>
      <w:r>
        <w:rPr/>
        <w:t xml:space="preserve">التمييز </w:t>
      </w:r>
    </w:p>
    <w:p/>
    <w:p>
      <w:pPr/>
      <w:r>
        <w:rPr/>
        <w:t xml:space="preserve">في مشتركات الطريحي والكاظمي باب الربيع المشترك بين ثقة وغيره ويمكن استعلام أنه ابن أبي مدرك برواية العلاء عنه. </w:t>
      </w:r>
    </w:p>
    <w:p>
      <w:pPr>
        <w:jc w:val="start"/>
        <w:bidi/>
      </w:pPr>
      <w:r>
        <w:rPr>
          <w:sz w:val="24"/>
          <w:szCs w:val="24"/>
          <w:b w:val="1"/>
          <w:bCs w:val="1"/>
          <w:rtl/>
        </w:rPr>
        <w:t xml:space="preserve">
أعيان الشيعة،(دار التعارف للمطبوعات - بيروت،1983،ط 1،ج 6،ص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2026-10-19T08:22:40+03:00</dcterms:created>
  <dcterms:modified xsi:type="dcterms:W3CDTF">2026-10-19T08:22:40+03:00</dcterms:modified>
</cp:coreProperties>
</file>

<file path=docProps/custom.xml><?xml version="1.0" encoding="utf-8"?>
<Properties xmlns="http://schemas.openxmlformats.org/officeDocument/2006/custom-properties" xmlns:vt="http://schemas.openxmlformats.org/officeDocument/2006/docPropsVTypes"/>
</file>