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زياد الغنوي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زياد الغنوي
</w:t>
      </w:r>
    </w:p>
    <w:p>
      <w:pPr/>
      <w:r>
        <w:rPr/>
        <w:t xml:space="preserve">أبو زياد الغنوي اسمه زحر بن مالك.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2026-10-19T05:58:45+03:00</dcterms:created>
  <dcterms:modified xsi:type="dcterms:W3CDTF">2026-10-19T05:58:45+03:00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