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الموصلي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الموصلي الحراني
</w:t>
      </w:r>
    </w:p>
    <w:p>
      <w:pPr/>
      <w:r>
        <w:rPr/>
        <w:t xml:space="preserve">أبو الخير الموصلي الحراني اسمه سلامة بن دكا.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2026-10-19T03:47:34+03:00</dcterms:created>
  <dcterms:modified xsi:type="dcterms:W3CDTF">2026-10-19T03:47:34+03:00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